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398D6" w14:textId="438CB98B" w:rsidR="009865B0" w:rsidRPr="00605C6C" w:rsidRDefault="009865B0" w:rsidP="009865B0">
      <w:pPr>
        <w:spacing w:after="0" w:line="276" w:lineRule="auto"/>
        <w:jc w:val="both"/>
        <w:rPr>
          <w:rFonts w:cstheme="minorHAnsi"/>
          <w:color w:val="2F5496" w:themeColor="accent1" w:themeShade="BF"/>
          <w:lang w:val="ro-RO"/>
        </w:rPr>
      </w:pPr>
      <w:r w:rsidRPr="00605C6C">
        <w:rPr>
          <w:rFonts w:cstheme="minorHAnsi"/>
          <w:b/>
          <w:bCs/>
          <w:lang w:val="ro-RO"/>
        </w:rPr>
        <w:t>Program:</w:t>
      </w:r>
      <w:r w:rsidRPr="00605C6C">
        <w:rPr>
          <w:rFonts w:cstheme="minorHAnsi"/>
          <w:b/>
          <w:lang w:val="ro-RO"/>
        </w:rPr>
        <w:t xml:space="preserve"> </w:t>
      </w:r>
      <w:r w:rsidRPr="00605C6C">
        <w:rPr>
          <w:rFonts w:cstheme="minorHAnsi"/>
          <w:b/>
          <w:color w:val="2F5496" w:themeColor="accent1" w:themeShade="BF"/>
          <w:lang w:val="ro-RO"/>
        </w:rPr>
        <w:t xml:space="preserve">Programul Regional </w:t>
      </w:r>
      <w:r w:rsidR="005832B5">
        <w:rPr>
          <w:rFonts w:cstheme="minorHAnsi"/>
          <w:b/>
          <w:color w:val="2F5496" w:themeColor="accent1" w:themeShade="BF"/>
          <w:lang w:val="ro-RO"/>
        </w:rPr>
        <w:t>Sud</w:t>
      </w:r>
      <w:r w:rsidRPr="00605C6C">
        <w:rPr>
          <w:rFonts w:cstheme="minorHAnsi"/>
          <w:b/>
          <w:color w:val="2F5496" w:themeColor="accent1" w:themeShade="BF"/>
          <w:lang w:val="ro-RO"/>
        </w:rPr>
        <w:t>-</w:t>
      </w:r>
      <w:r>
        <w:rPr>
          <w:rFonts w:cstheme="minorHAnsi"/>
          <w:b/>
          <w:color w:val="2F5496" w:themeColor="accent1" w:themeShade="BF"/>
          <w:lang w:val="ro-RO"/>
        </w:rPr>
        <w:t>E</w:t>
      </w:r>
      <w:r w:rsidRPr="00605C6C">
        <w:rPr>
          <w:rFonts w:cstheme="minorHAnsi"/>
          <w:b/>
          <w:color w:val="2F5496" w:themeColor="accent1" w:themeShade="BF"/>
          <w:lang w:val="ro-RO"/>
        </w:rPr>
        <w:t>st 2021-2027</w:t>
      </w:r>
    </w:p>
    <w:p w14:paraId="505AF2F4" w14:textId="77777777" w:rsidR="009865B0" w:rsidRDefault="009865B0" w:rsidP="009865B0">
      <w:pPr>
        <w:spacing w:after="0" w:line="276" w:lineRule="auto"/>
        <w:jc w:val="both"/>
        <w:rPr>
          <w:rFonts w:cstheme="minorHAnsi"/>
          <w:b/>
          <w:bCs/>
          <w:lang w:val="ro-RO"/>
        </w:rPr>
      </w:pPr>
      <w:r w:rsidRPr="00605C6C">
        <w:rPr>
          <w:rFonts w:cstheme="minorHAnsi"/>
          <w:b/>
          <w:bCs/>
          <w:lang w:val="ro-RO"/>
        </w:rPr>
        <w:t xml:space="preserve">Obiectiv de politică </w:t>
      </w:r>
      <w:r>
        <w:rPr>
          <w:rFonts w:cstheme="minorHAnsi"/>
          <w:b/>
          <w:bCs/>
          <w:lang w:val="ro-RO"/>
        </w:rPr>
        <w:t>1</w:t>
      </w:r>
      <w:r w:rsidRPr="00605C6C">
        <w:rPr>
          <w:rFonts w:cstheme="minorHAnsi"/>
          <w:b/>
          <w:bCs/>
          <w:lang w:val="ro-RO"/>
        </w:rPr>
        <w:t>:</w:t>
      </w:r>
      <w:r w:rsidRPr="00605C6C">
        <w:rPr>
          <w:rFonts w:cstheme="minorHAnsi"/>
          <w:b/>
          <w:bCs/>
          <w:color w:val="2F5496" w:themeColor="accent1" w:themeShade="BF"/>
          <w:lang w:val="ro-RO"/>
        </w:rPr>
        <w:t xml:space="preserve"> </w:t>
      </w:r>
      <w:r w:rsidRPr="00465474">
        <w:rPr>
          <w:rFonts w:cstheme="minorHAnsi"/>
          <w:b/>
          <w:color w:val="2F5496" w:themeColor="accent1" w:themeShade="BF"/>
          <w:lang w:val="ro-RO"/>
        </w:rPr>
        <w:t xml:space="preserve">O </w:t>
      </w:r>
      <w:proofErr w:type="spellStart"/>
      <w:r w:rsidRPr="00465474">
        <w:rPr>
          <w:rFonts w:cstheme="minorHAnsi"/>
          <w:b/>
          <w:color w:val="2F5496" w:themeColor="accent1" w:themeShade="BF"/>
          <w:lang w:val="ro-RO"/>
        </w:rPr>
        <w:t>Europă</w:t>
      </w:r>
      <w:proofErr w:type="spellEnd"/>
      <w:r w:rsidRPr="00465474">
        <w:rPr>
          <w:rFonts w:cstheme="minorHAnsi"/>
          <w:b/>
          <w:color w:val="2F5496" w:themeColor="accent1" w:themeShade="BF"/>
          <w:lang w:val="ro-RO"/>
        </w:rPr>
        <w:t xml:space="preserve"> mai competitivă și mai inteligentă, prin promovarea unei transformări economice inovatoare și inteligente și a conectivității TIC regionale</w:t>
      </w:r>
      <w:r w:rsidRPr="00605C6C">
        <w:rPr>
          <w:rFonts w:cstheme="minorHAnsi"/>
          <w:b/>
          <w:bCs/>
          <w:lang w:val="ro-RO"/>
        </w:rPr>
        <w:t xml:space="preserve"> </w:t>
      </w:r>
    </w:p>
    <w:p w14:paraId="4C2750BC" w14:textId="77777777" w:rsidR="009865B0" w:rsidRPr="00605C6C" w:rsidRDefault="009865B0" w:rsidP="009865B0">
      <w:pPr>
        <w:spacing w:after="0" w:line="276" w:lineRule="auto"/>
        <w:jc w:val="both"/>
        <w:rPr>
          <w:rFonts w:cstheme="minorHAnsi"/>
          <w:b/>
          <w:bCs/>
          <w:color w:val="2F5496" w:themeColor="accent1" w:themeShade="BF"/>
          <w:lang w:val="ro-RO"/>
        </w:rPr>
      </w:pPr>
      <w:r w:rsidRPr="00605C6C">
        <w:rPr>
          <w:rFonts w:cstheme="minorHAnsi"/>
          <w:b/>
          <w:bCs/>
          <w:lang w:val="ro-RO"/>
        </w:rPr>
        <w:t xml:space="preserve">Prioritatea </w:t>
      </w:r>
      <w:r>
        <w:rPr>
          <w:rFonts w:cstheme="minorHAnsi"/>
          <w:b/>
          <w:bCs/>
          <w:lang w:val="ro-RO"/>
        </w:rPr>
        <w:t>1:</w:t>
      </w:r>
      <w:r w:rsidRPr="008639FE">
        <w:rPr>
          <w:rFonts w:cstheme="minorHAnsi"/>
          <w:iCs/>
          <w:lang w:val="ro-RO"/>
        </w:rPr>
        <w:t xml:space="preserve"> </w:t>
      </w:r>
      <w:r w:rsidRPr="00856E02">
        <w:rPr>
          <w:rFonts w:cstheme="minorHAnsi"/>
          <w:b/>
          <w:color w:val="2F5496" w:themeColor="accent1" w:themeShade="BF"/>
          <w:lang w:val="ro-RO"/>
        </w:rPr>
        <w:t>O regiune mai competitivă, mai inovativă</w:t>
      </w:r>
    </w:p>
    <w:p w14:paraId="1B510AD3" w14:textId="26745950" w:rsidR="009865B0" w:rsidRDefault="009865B0" w:rsidP="009865B0">
      <w:pPr>
        <w:spacing w:after="0" w:line="276" w:lineRule="auto"/>
        <w:jc w:val="both"/>
        <w:rPr>
          <w:rFonts w:cstheme="minorHAnsi"/>
          <w:b/>
          <w:color w:val="2F5496" w:themeColor="accent1" w:themeShade="BF"/>
          <w:lang w:val="ro-RO"/>
        </w:rPr>
      </w:pPr>
      <w:r w:rsidRPr="00605C6C">
        <w:rPr>
          <w:rFonts w:cstheme="minorHAnsi"/>
          <w:b/>
          <w:bCs/>
          <w:lang w:val="ro-RO"/>
        </w:rPr>
        <w:t xml:space="preserve">Obiectiv Specific </w:t>
      </w:r>
      <w:r>
        <w:rPr>
          <w:rFonts w:cstheme="minorHAnsi"/>
          <w:b/>
          <w:bCs/>
          <w:lang w:val="ro-RO"/>
        </w:rPr>
        <w:t>1.3</w:t>
      </w:r>
      <w:r w:rsidRPr="00605C6C">
        <w:rPr>
          <w:rFonts w:cstheme="minorHAnsi"/>
          <w:b/>
          <w:bCs/>
          <w:lang w:val="ro-RO"/>
        </w:rPr>
        <w:t>:</w:t>
      </w:r>
      <w:r w:rsidRPr="00605C6C">
        <w:rPr>
          <w:rFonts w:cstheme="minorHAnsi"/>
          <w:lang w:val="ro-RO"/>
        </w:rPr>
        <w:t xml:space="preserve"> </w:t>
      </w:r>
      <w:r w:rsidRPr="008639FE">
        <w:rPr>
          <w:rFonts w:cstheme="minorHAnsi"/>
          <w:b/>
          <w:color w:val="2F5496" w:themeColor="accent1" w:themeShade="BF"/>
          <w:lang w:val="ro-RO"/>
        </w:rPr>
        <w:t xml:space="preserve">Intensificarea creșterii durabile și a competitivității IMM-urilor și crearea de locuri de muncă în cadrul IMM-urilor, inclusiv prin investiții productive”, </w:t>
      </w:r>
      <w:r w:rsidR="005832B5" w:rsidRPr="005832B5">
        <w:rPr>
          <w:rFonts w:cstheme="minorHAnsi"/>
          <w:b/>
          <w:color w:val="2F5496" w:themeColor="accent1" w:themeShade="BF"/>
          <w:lang w:val="ro-RO"/>
        </w:rPr>
        <w:t>Acțiunea 1.6 Stimularea activităților inovatoare și creșterea competitivității IMM-urilo</w:t>
      </w:r>
      <w:r w:rsidR="005832B5">
        <w:rPr>
          <w:rFonts w:cstheme="minorHAnsi"/>
          <w:b/>
          <w:color w:val="2F5496" w:themeColor="accent1" w:themeShade="BF"/>
          <w:lang w:val="ro-RO"/>
        </w:rPr>
        <w:t xml:space="preserve">r, </w:t>
      </w:r>
      <w:r w:rsidRPr="008639FE">
        <w:rPr>
          <w:rFonts w:cstheme="minorHAnsi"/>
          <w:b/>
          <w:color w:val="2F5496" w:themeColor="accent1" w:themeShade="BF"/>
          <w:lang w:val="ro-RO"/>
        </w:rPr>
        <w:t xml:space="preserve">Operațiunea </w:t>
      </w:r>
      <w:r w:rsidR="005832B5">
        <w:rPr>
          <w:rFonts w:cstheme="minorHAnsi"/>
          <w:b/>
          <w:color w:val="2F5496" w:themeColor="accent1" w:themeShade="BF"/>
          <w:lang w:val="ro-RO"/>
        </w:rPr>
        <w:t>A.3</w:t>
      </w:r>
      <w:r w:rsidRPr="008639FE">
        <w:rPr>
          <w:rFonts w:cstheme="minorHAnsi"/>
          <w:b/>
          <w:color w:val="2F5496" w:themeColor="accent1" w:themeShade="BF"/>
          <w:lang w:val="ro-RO"/>
        </w:rPr>
        <w:t xml:space="preserve"> </w:t>
      </w:r>
      <w:r w:rsidR="005832B5" w:rsidRPr="005832B5">
        <w:rPr>
          <w:rFonts w:cstheme="minorHAnsi"/>
          <w:b/>
          <w:color w:val="2F5496" w:themeColor="accent1" w:themeShade="BF"/>
          <w:lang w:val="ro-RO"/>
        </w:rPr>
        <w:t>Creșterea competitivității IMM-urilor – instrument financiar</w:t>
      </w:r>
    </w:p>
    <w:p w14:paraId="0F1901EB" w14:textId="77777777" w:rsidR="009865B0" w:rsidRPr="008639FE" w:rsidRDefault="009865B0" w:rsidP="009865B0">
      <w:pPr>
        <w:spacing w:after="0" w:line="276" w:lineRule="auto"/>
        <w:jc w:val="both"/>
        <w:rPr>
          <w:rFonts w:cstheme="minorHAnsi"/>
          <w:b/>
          <w:color w:val="2F5496" w:themeColor="accent1" w:themeShade="BF"/>
          <w:lang w:val="ro-RO"/>
        </w:rPr>
      </w:pPr>
    </w:p>
    <w:p w14:paraId="30ED6EC4" w14:textId="77A53086" w:rsidR="006312B6" w:rsidRPr="009865B0" w:rsidRDefault="009865B0" w:rsidP="005832B5">
      <w:pPr>
        <w:rPr>
          <w:b/>
          <w:bCs/>
          <w:color w:val="4472C4" w:themeColor="accent1"/>
          <w:lang w:val="ro-RO"/>
        </w:rPr>
      </w:pPr>
      <w:r w:rsidRPr="002D1788">
        <w:rPr>
          <w:rFonts w:cstheme="minorHAnsi"/>
          <w:b/>
          <w:bCs/>
          <w:lang w:val="ro-RO"/>
        </w:rPr>
        <w:t>PR</w:t>
      </w:r>
      <w:r w:rsidR="005832B5">
        <w:rPr>
          <w:rFonts w:cstheme="minorHAnsi"/>
          <w:b/>
          <w:bCs/>
          <w:lang w:val="ro-RO"/>
        </w:rPr>
        <w:t>S</w:t>
      </w:r>
      <w:r w:rsidRPr="002D1788">
        <w:rPr>
          <w:rFonts w:cstheme="minorHAnsi"/>
          <w:b/>
          <w:bCs/>
          <w:lang w:val="ro-RO"/>
        </w:rPr>
        <w:t>E/</w:t>
      </w:r>
      <w:r w:rsidR="005832B5">
        <w:rPr>
          <w:rFonts w:cstheme="minorHAnsi"/>
          <w:b/>
          <w:bCs/>
          <w:lang w:val="ro-RO"/>
        </w:rPr>
        <w:t>1.6</w:t>
      </w:r>
      <w:r w:rsidRPr="002D1788">
        <w:rPr>
          <w:rFonts w:cstheme="minorHAnsi"/>
          <w:b/>
          <w:bCs/>
          <w:lang w:val="ro-RO"/>
        </w:rPr>
        <w:t>/</w:t>
      </w:r>
      <w:r w:rsidR="005832B5">
        <w:rPr>
          <w:rFonts w:cstheme="minorHAnsi"/>
          <w:b/>
          <w:bCs/>
          <w:lang w:val="ro-RO"/>
        </w:rPr>
        <w:t>A.3</w:t>
      </w:r>
      <w:r w:rsidRPr="002D1788">
        <w:rPr>
          <w:rFonts w:cstheme="minorHAnsi"/>
          <w:b/>
          <w:bCs/>
          <w:lang w:val="ro-RO"/>
        </w:rPr>
        <w:t>/1/</w:t>
      </w:r>
      <w:r w:rsidR="005832B5">
        <w:rPr>
          <w:rFonts w:cstheme="minorHAnsi"/>
          <w:b/>
          <w:bCs/>
          <w:lang w:val="ro-RO"/>
        </w:rPr>
        <w:t>2025</w:t>
      </w:r>
    </w:p>
    <w:p w14:paraId="009157CF" w14:textId="77777777" w:rsidR="006312B6" w:rsidRPr="008B41C9" w:rsidRDefault="006312B6" w:rsidP="003563B0">
      <w:pPr>
        <w:spacing w:after="0"/>
        <w:rPr>
          <w:b/>
          <w:bCs/>
          <w:color w:val="4472C4" w:themeColor="accent1"/>
          <w:lang w:val="pt-BR"/>
        </w:rPr>
      </w:pPr>
    </w:p>
    <w:p w14:paraId="5CF1935D" w14:textId="77777777" w:rsidR="006312B6" w:rsidRPr="006312B6" w:rsidRDefault="006312B6" w:rsidP="006312B6">
      <w:pPr>
        <w:spacing w:after="200" w:line="276" w:lineRule="auto"/>
        <w:jc w:val="right"/>
        <w:rPr>
          <w:rFonts w:ascii="Calibri" w:eastAsia="Calibri" w:hAnsi="Calibri" w:cs="Calibri"/>
          <w:b/>
          <w:kern w:val="0"/>
          <w:sz w:val="28"/>
          <w:szCs w:val="28"/>
          <w:lang w:val="ro-RO"/>
          <w14:ligatures w14:val="none"/>
        </w:rPr>
      </w:pPr>
      <w:r w:rsidRPr="006312B6">
        <w:rPr>
          <w:rFonts w:ascii="Calibri" w:eastAsia="Calibri" w:hAnsi="Calibri" w:cs="Calibri"/>
          <w:b/>
          <w:kern w:val="0"/>
          <w:sz w:val="28"/>
          <w:szCs w:val="28"/>
          <w:lang w:val="ro-RO"/>
          <w14:ligatures w14:val="none"/>
        </w:rPr>
        <w:t>Anexa 5</w:t>
      </w:r>
    </w:p>
    <w:p w14:paraId="3AAF2C0E" w14:textId="77777777" w:rsidR="006312B6" w:rsidRPr="006312B6" w:rsidRDefault="006312B6" w:rsidP="006312B6">
      <w:pPr>
        <w:spacing w:after="0" w:line="276" w:lineRule="auto"/>
        <w:rPr>
          <w:rFonts w:ascii="Calibri" w:eastAsia="Calibri" w:hAnsi="Calibri" w:cs="Calibri"/>
          <w:kern w:val="0"/>
          <w:sz w:val="28"/>
          <w:szCs w:val="28"/>
          <w:lang w:val="ro-RO"/>
          <w14:ligatures w14:val="none"/>
        </w:rPr>
      </w:pPr>
    </w:p>
    <w:p w14:paraId="6D39E3AF" w14:textId="77777777" w:rsidR="006312B6" w:rsidRPr="006312B6" w:rsidRDefault="006312B6" w:rsidP="006312B6">
      <w:pPr>
        <w:spacing w:after="0" w:line="276" w:lineRule="auto"/>
        <w:jc w:val="center"/>
        <w:rPr>
          <w:rFonts w:ascii="Calibri" w:eastAsia="Calibri" w:hAnsi="Calibri" w:cs="Calibri"/>
          <w:b/>
          <w:kern w:val="0"/>
          <w:sz w:val="28"/>
          <w:szCs w:val="28"/>
          <w:lang w:val="ro-RO"/>
          <w14:ligatures w14:val="none"/>
        </w:rPr>
      </w:pPr>
      <w:r w:rsidRPr="006312B6">
        <w:rPr>
          <w:rFonts w:ascii="Calibri" w:eastAsia="Calibri" w:hAnsi="Calibri" w:cs="Calibri"/>
          <w:b/>
          <w:kern w:val="0"/>
          <w:sz w:val="28"/>
          <w:szCs w:val="28"/>
          <w:lang w:val="ro-RO"/>
          <w14:ligatures w14:val="none"/>
        </w:rPr>
        <w:t>DECLARAȚIE UNICĂ</w:t>
      </w:r>
    </w:p>
    <w:p w14:paraId="60E09F2B" w14:textId="77777777" w:rsidR="006312B6" w:rsidRPr="006312B6" w:rsidRDefault="006312B6" w:rsidP="006312B6">
      <w:pPr>
        <w:spacing w:after="0" w:line="276" w:lineRule="auto"/>
        <w:jc w:val="center"/>
        <w:rPr>
          <w:rFonts w:ascii="Calibri" w:eastAsia="Calibri" w:hAnsi="Calibri" w:cs="Calibri"/>
          <w:b/>
          <w:kern w:val="0"/>
          <w:sz w:val="28"/>
          <w:szCs w:val="28"/>
          <w:lang w:val="ro-RO"/>
          <w14:ligatures w14:val="none"/>
        </w:rPr>
      </w:pPr>
    </w:p>
    <w:p w14:paraId="2447125C" w14:textId="77777777" w:rsidR="006312B6" w:rsidRPr="006312B6" w:rsidRDefault="006312B6" w:rsidP="006312B6">
      <w:pPr>
        <w:spacing w:after="0" w:line="276" w:lineRule="auto"/>
        <w:jc w:val="center"/>
        <w:rPr>
          <w:rFonts w:ascii="Calibri" w:eastAsia="Calibri" w:hAnsi="Calibri" w:cs="Calibri"/>
          <w:b/>
          <w:kern w:val="0"/>
          <w:sz w:val="28"/>
          <w:szCs w:val="28"/>
          <w:lang w:val="ro-RO"/>
          <w14:ligatures w14:val="none"/>
        </w:rPr>
      </w:pPr>
    </w:p>
    <w:p w14:paraId="55980FD0" w14:textId="1D90546F" w:rsidR="006312B6" w:rsidRPr="006312B6" w:rsidRDefault="006312B6" w:rsidP="006312B6">
      <w:pPr>
        <w:widowControl w:val="0"/>
        <w:autoSpaceDE w:val="0"/>
        <w:autoSpaceDN w:val="0"/>
        <w:adjustRightInd w:val="0"/>
        <w:spacing w:before="40" w:after="40" w:line="276" w:lineRule="auto"/>
        <w:jc w:val="both"/>
        <w:rPr>
          <w:rFonts w:ascii="Calibri" w:eastAsia="Times New Roman" w:hAnsi="Calibri" w:cs="Calibri"/>
          <w:iCs/>
          <w:kern w:val="0"/>
          <w:sz w:val="22"/>
          <w:szCs w:val="22"/>
          <w:lang w:val="ro-RO" w:eastAsia="sk-SK"/>
          <w14:ligatures w14:val="none"/>
        </w:rPr>
      </w:pPr>
      <w:r w:rsidRPr="006312B6">
        <w:rPr>
          <w:rFonts w:ascii="Calibri" w:eastAsia="Times New Roman" w:hAnsi="Calibri" w:cs="Calibri"/>
          <w:iCs/>
          <w:kern w:val="0"/>
          <w:sz w:val="22"/>
          <w:szCs w:val="22"/>
          <w:lang w:val="ro-RO" w:eastAsia="sk-SK"/>
          <w14:ligatures w14:val="none"/>
        </w:rPr>
        <w:t xml:space="preserve">Subsemnatul/subsemnata </w:t>
      </w:r>
      <w:r w:rsidRPr="006312B6">
        <w:rPr>
          <w:rFonts w:ascii="Calibri" w:eastAsia="Times New Roman" w:hAnsi="Calibri" w:cs="Calibri"/>
          <w:i/>
          <w:iCs/>
          <w:kern w:val="0"/>
          <w:sz w:val="22"/>
          <w:szCs w:val="22"/>
          <w:lang w:val="ro-RO" w:eastAsia="sk-SK"/>
          <w14:ligatures w14:val="none"/>
        </w:rPr>
        <w:t>&lt;</w:t>
      </w:r>
      <w:r w:rsidRPr="006312B6">
        <w:rPr>
          <w:rFonts w:ascii="Calibri" w:eastAsia="Times New Roman" w:hAnsi="Calibri" w:cs="Calibri"/>
          <w:kern w:val="0"/>
          <w:sz w:val="22"/>
          <w:szCs w:val="22"/>
          <w:lang w:val="ro-RO" w:eastAsia="sk-SK"/>
          <w14:ligatures w14:val="none"/>
        </w:rPr>
        <w:t>nume</w:t>
      </w:r>
      <w:r w:rsidRPr="006312B6">
        <w:rPr>
          <w:rFonts w:ascii="Calibri" w:eastAsia="Times New Roman" w:hAnsi="Calibri" w:cs="Calibri"/>
          <w:i/>
          <w:iCs/>
          <w:kern w:val="0"/>
          <w:sz w:val="22"/>
          <w:szCs w:val="22"/>
          <w:lang w:val="ro-RO" w:eastAsia="sk-SK"/>
          <w14:ligatures w14:val="none"/>
        </w:rPr>
        <w:t>&gt;, &lt;</w:t>
      </w:r>
      <w:r w:rsidRPr="006312B6">
        <w:rPr>
          <w:rFonts w:ascii="Calibri" w:eastAsia="Times New Roman" w:hAnsi="Calibri" w:cs="Calibri"/>
          <w:kern w:val="0"/>
          <w:sz w:val="22"/>
          <w:szCs w:val="22"/>
          <w:lang w:val="ro-RO" w:eastAsia="sk-SK"/>
          <w14:ligatures w14:val="none"/>
        </w:rPr>
        <w:t>prenume</w:t>
      </w:r>
      <w:r w:rsidRPr="006312B6">
        <w:rPr>
          <w:rFonts w:ascii="Calibri" w:eastAsia="Times New Roman" w:hAnsi="Calibri" w:cs="Calibri"/>
          <w:i/>
          <w:iCs/>
          <w:kern w:val="0"/>
          <w:sz w:val="22"/>
          <w:szCs w:val="22"/>
          <w:lang w:val="ro-RO" w:eastAsia="sk-SK"/>
          <w14:ligatures w14:val="none"/>
        </w:rPr>
        <w:t>&gt;</w:t>
      </w:r>
      <w:r w:rsidRPr="006312B6">
        <w:rPr>
          <w:rFonts w:ascii="Calibri" w:eastAsia="Times New Roman" w:hAnsi="Calibri" w:cs="Calibri"/>
          <w:iCs/>
          <w:kern w:val="0"/>
          <w:sz w:val="22"/>
          <w:szCs w:val="22"/>
          <w:lang w:val="ro-RO" w:eastAsia="sk-SK"/>
          <w14:ligatures w14:val="none"/>
        </w:rPr>
        <w:t>, posesor al BI/CI, seria &lt;</w:t>
      </w:r>
      <w:proofErr w:type="spellStart"/>
      <w:r w:rsidRPr="006312B6">
        <w:rPr>
          <w:rFonts w:ascii="Calibri" w:eastAsia="Times New Roman" w:hAnsi="Calibri" w:cs="Calibri"/>
          <w:iCs/>
          <w:kern w:val="0"/>
          <w:sz w:val="22"/>
          <w:szCs w:val="22"/>
          <w:lang w:val="ro-RO" w:eastAsia="sk-SK"/>
          <w14:ligatures w14:val="none"/>
        </w:rPr>
        <w:t>seriaCI</w:t>
      </w:r>
      <w:proofErr w:type="spellEnd"/>
      <w:r w:rsidRPr="006312B6">
        <w:rPr>
          <w:rFonts w:ascii="Calibri" w:eastAsia="Times New Roman" w:hAnsi="Calibri" w:cs="Calibri"/>
          <w:iCs/>
          <w:kern w:val="0"/>
          <w:sz w:val="22"/>
          <w:szCs w:val="22"/>
          <w:lang w:val="ro-RO" w:eastAsia="sk-SK"/>
          <w14:ligatures w14:val="none"/>
        </w:rPr>
        <w:t>&gt; nr. &lt;</w:t>
      </w:r>
      <w:proofErr w:type="spellStart"/>
      <w:r w:rsidRPr="006312B6">
        <w:rPr>
          <w:rFonts w:ascii="Calibri" w:eastAsia="Times New Roman" w:hAnsi="Calibri" w:cs="Calibri"/>
          <w:iCs/>
          <w:kern w:val="0"/>
          <w:sz w:val="22"/>
          <w:szCs w:val="22"/>
          <w:lang w:val="ro-RO" w:eastAsia="sk-SK"/>
          <w14:ligatures w14:val="none"/>
        </w:rPr>
        <w:t>nrCI</w:t>
      </w:r>
      <w:proofErr w:type="spellEnd"/>
      <w:r w:rsidRPr="006312B6">
        <w:rPr>
          <w:rFonts w:ascii="Calibri" w:eastAsia="Times New Roman" w:hAnsi="Calibri" w:cs="Calibri"/>
          <w:iCs/>
          <w:kern w:val="0"/>
          <w:sz w:val="22"/>
          <w:szCs w:val="22"/>
          <w:lang w:val="ro-RO" w:eastAsia="sk-SK"/>
          <w14:ligatures w14:val="none"/>
        </w:rPr>
        <w:t xml:space="preserve">&gt;, CNP &lt;CNP&gt;, în calitate </w:t>
      </w:r>
      <w:r w:rsidR="00EB2284">
        <w:rPr>
          <w:rFonts w:ascii="Calibri" w:eastAsia="Times New Roman" w:hAnsi="Calibri" w:cs="Calibri"/>
          <w:iCs/>
          <w:kern w:val="0"/>
          <w:sz w:val="22"/>
          <w:szCs w:val="22"/>
          <w:lang w:val="ro-RO" w:eastAsia="sk-SK"/>
          <w14:ligatures w14:val="none"/>
        </w:rPr>
        <w:t xml:space="preserve">de </w:t>
      </w:r>
      <w:r w:rsidR="00EB2284" w:rsidRPr="00EB2284">
        <w:rPr>
          <w:rFonts w:ascii="Calibri" w:eastAsia="Times New Roman" w:hAnsi="Calibri" w:cs="Calibri"/>
          <w:iCs/>
          <w:kern w:val="0"/>
          <w:sz w:val="22"/>
          <w:szCs w:val="22"/>
          <w:lang w:val="ro-RO" w:eastAsia="sk-SK"/>
          <w14:ligatures w14:val="none"/>
        </w:rPr>
        <w:t>reprezentant/împuternicit</w:t>
      </w:r>
      <w:r w:rsidRPr="006312B6">
        <w:rPr>
          <w:rFonts w:ascii="Calibri" w:eastAsia="Times New Roman" w:hAnsi="Calibri" w:cs="Calibri"/>
          <w:iCs/>
          <w:kern w:val="0"/>
          <w:sz w:val="22"/>
          <w:szCs w:val="22"/>
          <w:lang w:val="ro-RO" w:eastAsia="sk-SK"/>
          <w14:ligatures w14:val="none"/>
        </w:rPr>
        <w:t xml:space="preserve"> </w:t>
      </w:r>
      <w:r w:rsidR="00EB2284">
        <w:rPr>
          <w:rFonts w:ascii="Calibri" w:eastAsia="Times New Roman" w:hAnsi="Calibri" w:cs="Calibri"/>
          <w:iCs/>
          <w:kern w:val="0"/>
          <w:sz w:val="22"/>
          <w:szCs w:val="22"/>
          <w:lang w:val="ro-RO" w:eastAsia="sk-SK"/>
          <w14:ligatures w14:val="none"/>
        </w:rPr>
        <w:t xml:space="preserve">al </w:t>
      </w:r>
      <w:r w:rsidRPr="006312B6">
        <w:rPr>
          <w:rFonts w:ascii="Calibri" w:eastAsia="Times New Roman" w:hAnsi="Calibri" w:cs="Calibri"/>
          <w:iCs/>
          <w:kern w:val="0"/>
          <w:sz w:val="22"/>
          <w:szCs w:val="22"/>
          <w:lang w:val="ro-RO" w:eastAsia="sk-SK"/>
          <w14:ligatures w14:val="none"/>
        </w:rPr>
        <w:t>BI</w:t>
      </w:r>
      <w:r w:rsidR="00C515BF">
        <w:rPr>
          <w:rFonts w:ascii="Calibri" w:eastAsia="Times New Roman" w:hAnsi="Calibri" w:cs="Calibri"/>
          <w:iCs/>
          <w:kern w:val="0"/>
          <w:sz w:val="22"/>
          <w:szCs w:val="22"/>
          <w:lang w:val="ro-RO" w:eastAsia="sk-SK"/>
          <w14:ligatures w14:val="none"/>
        </w:rPr>
        <w:t>D</w:t>
      </w:r>
      <w:r w:rsidR="00FE0F02">
        <w:rPr>
          <w:rFonts w:ascii="Calibri" w:eastAsia="Times New Roman" w:hAnsi="Calibri" w:cs="Calibri"/>
          <w:iCs/>
          <w:kern w:val="0"/>
          <w:sz w:val="22"/>
          <w:szCs w:val="22"/>
          <w:lang w:val="ro-RO" w:eastAsia="sk-SK"/>
          <w14:ligatures w14:val="none"/>
        </w:rPr>
        <w:t xml:space="preserve"> </w:t>
      </w:r>
      <w:r w:rsidRPr="006312B6">
        <w:rPr>
          <w:rFonts w:ascii="Calibri" w:eastAsia="Times New Roman" w:hAnsi="Calibri" w:cs="Calibri"/>
          <w:iCs/>
          <w:kern w:val="0"/>
          <w:sz w:val="22"/>
          <w:szCs w:val="22"/>
          <w:lang w:val="ro-RO" w:eastAsia="sk-SK"/>
          <w14:ligatures w14:val="none"/>
        </w:rPr>
        <w:t xml:space="preserve">în calitate de solicitant, cunoscând prevederile </w:t>
      </w:r>
      <w:r w:rsidR="00B33F78">
        <w:rPr>
          <w:rFonts w:ascii="Calibri" w:eastAsia="Times New Roman" w:hAnsi="Calibri" w:cs="Calibri"/>
          <w:iCs/>
          <w:kern w:val="0"/>
          <w:sz w:val="22"/>
          <w:szCs w:val="22"/>
          <w:lang w:val="ro-RO" w:eastAsia="sk-SK"/>
          <w14:ligatures w14:val="none"/>
        </w:rPr>
        <w:t>Codului penal</w:t>
      </w:r>
      <w:r w:rsidR="00B33F78" w:rsidRPr="006312B6">
        <w:rPr>
          <w:rFonts w:ascii="Calibri" w:eastAsia="Times New Roman" w:hAnsi="Calibri" w:cs="Calibri"/>
          <w:iCs/>
          <w:kern w:val="0"/>
          <w:sz w:val="22"/>
          <w:szCs w:val="22"/>
          <w:lang w:val="ro-RO" w:eastAsia="sk-SK"/>
          <w14:ligatures w14:val="none"/>
        </w:rPr>
        <w:t xml:space="preserve"> </w:t>
      </w:r>
      <w:r w:rsidRPr="006312B6">
        <w:rPr>
          <w:rFonts w:ascii="Calibri" w:eastAsia="Times New Roman" w:hAnsi="Calibri" w:cs="Calibri"/>
          <w:iCs/>
          <w:kern w:val="0"/>
          <w:sz w:val="22"/>
          <w:szCs w:val="22"/>
          <w:lang w:val="ro-RO" w:eastAsia="sk-SK"/>
          <w14:ligatures w14:val="none"/>
        </w:rPr>
        <w:t>privind falsul în declarații și falsul intelectual, declar următoarele:</w:t>
      </w:r>
    </w:p>
    <w:p w14:paraId="45A387D6" w14:textId="77777777" w:rsidR="006312B6" w:rsidRPr="006312B6" w:rsidRDefault="006312B6" w:rsidP="006312B6">
      <w:pPr>
        <w:widowControl w:val="0"/>
        <w:autoSpaceDE w:val="0"/>
        <w:autoSpaceDN w:val="0"/>
        <w:adjustRightInd w:val="0"/>
        <w:spacing w:after="0" w:line="276" w:lineRule="auto"/>
        <w:jc w:val="both"/>
        <w:rPr>
          <w:rFonts w:ascii="Calibri" w:eastAsia="Times New Roman" w:hAnsi="Calibri" w:cs="Calibri"/>
          <w:iCs/>
          <w:kern w:val="0"/>
          <w:sz w:val="22"/>
          <w:szCs w:val="22"/>
          <w:lang w:val="ro-RO" w:eastAsia="sk-SK"/>
          <w14:ligatures w14:val="none"/>
        </w:rPr>
      </w:pPr>
    </w:p>
    <w:p w14:paraId="2D9EFE73" w14:textId="77FA40F3" w:rsidR="006312B6" w:rsidRPr="006312B6" w:rsidRDefault="000472DD" w:rsidP="006312B6">
      <w:pPr>
        <w:widowControl w:val="0"/>
        <w:autoSpaceDE w:val="0"/>
        <w:autoSpaceDN w:val="0"/>
        <w:adjustRightInd w:val="0"/>
        <w:spacing w:after="0" w:line="276" w:lineRule="auto"/>
        <w:jc w:val="both"/>
        <w:rPr>
          <w:rFonts w:ascii="Calibri" w:eastAsia="MS Mincho" w:hAnsi="Calibri" w:cs="Calibri"/>
          <w:i/>
          <w:kern w:val="0"/>
          <w:sz w:val="22"/>
          <w:szCs w:val="22"/>
          <w:lang w:val="ro-RO"/>
          <w14:ligatures w14:val="none"/>
        </w:rPr>
      </w:pPr>
      <w:r w:rsidRPr="00A70EAC">
        <w:rPr>
          <w:rFonts w:ascii="Calibri" w:eastAsia="MS Mincho" w:hAnsi="Calibri" w:cs="Calibri"/>
          <w:iCs/>
          <w:kern w:val="0"/>
          <w:sz w:val="22"/>
          <w:szCs w:val="22"/>
          <w:lang w:val="ro-RO"/>
          <w14:ligatures w14:val="none"/>
        </w:rPr>
        <w:t>Banca de Investiții și Dezvoltare</w:t>
      </w:r>
      <w:r w:rsidR="00EB58E8">
        <w:rPr>
          <w:rFonts w:ascii="Calibri" w:eastAsia="MS Mincho" w:hAnsi="Calibri" w:cs="Calibri"/>
          <w:kern w:val="0"/>
          <w:sz w:val="22"/>
          <w:szCs w:val="22"/>
          <w:lang w:val="ro-RO"/>
          <w14:ligatures w14:val="none"/>
        </w:rPr>
        <w:t xml:space="preserve"> </w:t>
      </w:r>
      <w:r w:rsidR="004D417F">
        <w:rPr>
          <w:rFonts w:ascii="Calibri" w:eastAsia="MS Mincho" w:hAnsi="Calibri" w:cs="Calibri"/>
          <w:kern w:val="0"/>
          <w:sz w:val="22"/>
          <w:szCs w:val="22"/>
          <w:lang w:val="ro-RO"/>
          <w14:ligatures w14:val="none"/>
        </w:rPr>
        <w:t xml:space="preserve">SA </w:t>
      </w:r>
      <w:r w:rsidR="006312B6" w:rsidRPr="006312B6">
        <w:rPr>
          <w:rFonts w:ascii="Calibri" w:eastAsia="MS Mincho" w:hAnsi="Calibri" w:cs="Calibri"/>
          <w:kern w:val="0"/>
          <w:sz w:val="22"/>
          <w:szCs w:val="22"/>
          <w:lang w:val="ro-RO"/>
          <w14:ligatures w14:val="none"/>
        </w:rPr>
        <w:t>depune Cererea de finanțare cu titlul &lt;titlu proiect&gt;, depus</w:t>
      </w:r>
      <w:r w:rsidR="0053698C">
        <w:rPr>
          <w:rFonts w:ascii="Calibri" w:eastAsia="MS Mincho" w:hAnsi="Calibri" w:cs="Calibri"/>
          <w:kern w:val="0"/>
          <w:sz w:val="22"/>
          <w:szCs w:val="22"/>
          <w:lang w:val="ro-RO"/>
          <w14:ligatures w14:val="none"/>
        </w:rPr>
        <w:t>ă</w:t>
      </w:r>
      <w:r w:rsidR="006312B6" w:rsidRPr="006312B6">
        <w:rPr>
          <w:rFonts w:ascii="Calibri" w:eastAsia="MS Mincho" w:hAnsi="Calibri" w:cs="Calibri"/>
          <w:kern w:val="0"/>
          <w:sz w:val="22"/>
          <w:szCs w:val="22"/>
          <w:lang w:val="ro-RO"/>
          <w14:ligatures w14:val="none"/>
        </w:rPr>
        <w:t xml:space="preserve"> în cadrul Apelului de proiecte &lt;</w:t>
      </w:r>
      <w:r w:rsidR="009F2566" w:rsidRPr="009F2566">
        <w:t xml:space="preserve"> </w:t>
      </w:r>
      <w:r w:rsidR="009F2566" w:rsidRPr="009F2566">
        <w:rPr>
          <w:rFonts w:ascii="Calibri" w:eastAsia="MS Mincho" w:hAnsi="Calibri" w:cs="Calibri"/>
          <w:kern w:val="0"/>
          <w:sz w:val="22"/>
          <w:szCs w:val="22"/>
          <w:lang w:val="ro-RO"/>
          <w14:ligatures w14:val="none"/>
        </w:rPr>
        <w:t>PRSE/1.6/A.3/1/2025</w:t>
      </w:r>
      <w:r w:rsidR="006312B6" w:rsidRPr="006312B6">
        <w:rPr>
          <w:rFonts w:ascii="Calibri" w:eastAsia="MS Mincho" w:hAnsi="Calibri" w:cs="Calibri"/>
          <w:kern w:val="0"/>
          <w:sz w:val="22"/>
          <w:szCs w:val="22"/>
          <w:lang w:val="ro-RO"/>
          <w14:ligatures w14:val="none"/>
        </w:rPr>
        <w:t xml:space="preserve">&gt;, lansat în cadrul programului </w:t>
      </w:r>
      <w:r w:rsidR="00D915A8" w:rsidRPr="00D915A8">
        <w:rPr>
          <w:rFonts w:ascii="Calibri" w:eastAsia="MS Mincho" w:hAnsi="Calibri" w:cs="Calibri"/>
          <w:kern w:val="0"/>
          <w:sz w:val="22"/>
          <w:szCs w:val="22"/>
          <w:lang w:val="ro-RO"/>
          <w14:ligatures w14:val="none"/>
        </w:rPr>
        <w:t xml:space="preserve">Program Regional </w:t>
      </w:r>
      <w:r w:rsidR="009F2566">
        <w:rPr>
          <w:rFonts w:ascii="Calibri" w:eastAsia="MS Mincho" w:hAnsi="Calibri" w:cs="Calibri"/>
          <w:kern w:val="0"/>
          <w:sz w:val="22"/>
          <w:szCs w:val="22"/>
          <w:lang w:val="ro-RO"/>
          <w14:ligatures w14:val="none"/>
        </w:rPr>
        <w:t>Sud</w:t>
      </w:r>
      <w:r w:rsidR="00D915A8" w:rsidRPr="00D915A8">
        <w:rPr>
          <w:rFonts w:ascii="Calibri" w:eastAsia="MS Mincho" w:hAnsi="Calibri" w:cs="Calibri"/>
          <w:kern w:val="0"/>
          <w:sz w:val="22"/>
          <w:szCs w:val="22"/>
          <w:lang w:val="ro-RO"/>
          <w14:ligatures w14:val="none"/>
        </w:rPr>
        <w:t>-Est</w:t>
      </w:r>
      <w:r w:rsidR="006312B6" w:rsidRPr="006312B6">
        <w:rPr>
          <w:rFonts w:ascii="Calibri" w:eastAsia="MS Mincho" w:hAnsi="Calibri" w:cs="Calibri"/>
          <w:kern w:val="0"/>
          <w:sz w:val="22"/>
          <w:szCs w:val="22"/>
          <w:lang w:val="ro-RO"/>
          <w14:ligatures w14:val="none"/>
        </w:rPr>
        <w:t xml:space="preserve">, prioritatea </w:t>
      </w:r>
      <w:r w:rsidR="00AD4F26" w:rsidRPr="00290FA7">
        <w:rPr>
          <w:rFonts w:ascii="Calibri" w:eastAsia="MS Mincho" w:hAnsi="Calibri" w:cs="Calibri"/>
          <w:kern w:val="0"/>
          <w:sz w:val="22"/>
          <w:szCs w:val="22"/>
          <w:lang w:val="ro-RO"/>
          <w14:ligatures w14:val="none"/>
        </w:rPr>
        <w:t>P</w:t>
      </w:r>
      <w:r w:rsidR="00290FA7">
        <w:rPr>
          <w:rFonts w:ascii="Calibri" w:eastAsia="MS Mincho" w:hAnsi="Calibri" w:cs="Calibri"/>
          <w:kern w:val="0"/>
          <w:sz w:val="22"/>
          <w:szCs w:val="22"/>
          <w:lang w:val="ro-RO"/>
          <w14:ligatures w14:val="none"/>
        </w:rPr>
        <w:t>1</w:t>
      </w:r>
      <w:r w:rsidR="009F2566">
        <w:rPr>
          <w:rFonts w:ascii="Calibri" w:eastAsia="MS Mincho" w:hAnsi="Calibri" w:cs="Calibri"/>
          <w:kern w:val="0"/>
          <w:sz w:val="22"/>
          <w:szCs w:val="22"/>
          <w:lang w:val="ro-RO"/>
          <w14:ligatures w14:val="none"/>
        </w:rPr>
        <w:t xml:space="preserve"> </w:t>
      </w:r>
      <w:r w:rsidR="00AD4F26" w:rsidRPr="00290FA7">
        <w:rPr>
          <w:rFonts w:ascii="Calibri" w:eastAsia="MS Mincho" w:hAnsi="Calibri" w:cs="Calibri"/>
          <w:kern w:val="0"/>
          <w:sz w:val="22"/>
          <w:szCs w:val="22"/>
          <w:lang w:val="ro-RO"/>
          <w14:ligatures w14:val="none"/>
        </w:rPr>
        <w:t xml:space="preserve">– </w:t>
      </w:r>
      <w:r w:rsidR="009F2566" w:rsidRPr="009F2566">
        <w:rPr>
          <w:rFonts w:ascii="Calibri" w:eastAsia="MS Mincho" w:hAnsi="Calibri" w:cs="Calibri"/>
          <w:kern w:val="0"/>
          <w:sz w:val="22"/>
          <w:szCs w:val="22"/>
          <w:lang w:val="ro-RO"/>
          <w14:ligatures w14:val="none"/>
        </w:rPr>
        <w:t xml:space="preserve">O regiune </w:t>
      </w:r>
      <w:proofErr w:type="spellStart"/>
      <w:r w:rsidR="009F2566" w:rsidRPr="009F2566">
        <w:rPr>
          <w:rFonts w:ascii="Calibri" w:eastAsia="MS Mincho" w:hAnsi="Calibri" w:cs="Calibri"/>
          <w:kern w:val="0"/>
          <w:sz w:val="22"/>
          <w:szCs w:val="22"/>
          <w:lang w:val="ro-RO"/>
          <w14:ligatures w14:val="none"/>
        </w:rPr>
        <w:t>competititivă</w:t>
      </w:r>
      <w:proofErr w:type="spellEnd"/>
      <w:r w:rsidR="009F2566" w:rsidRPr="009F2566">
        <w:rPr>
          <w:rFonts w:ascii="Calibri" w:eastAsia="MS Mincho" w:hAnsi="Calibri" w:cs="Calibri"/>
          <w:kern w:val="0"/>
          <w:sz w:val="22"/>
          <w:szCs w:val="22"/>
          <w:lang w:val="ro-RO"/>
          <w14:ligatures w14:val="none"/>
        </w:rPr>
        <w:t xml:space="preserve"> prin inovare, digitalizare și întreprinderi dinamice</w:t>
      </w:r>
      <w:r w:rsidR="006312B6" w:rsidRPr="006312B6">
        <w:rPr>
          <w:rFonts w:ascii="Calibri" w:eastAsia="MS Mincho" w:hAnsi="Calibri" w:cs="Calibri"/>
          <w:kern w:val="0"/>
          <w:sz w:val="22"/>
          <w:szCs w:val="22"/>
          <w:lang w:val="ro-RO"/>
          <w14:ligatures w14:val="none"/>
        </w:rPr>
        <w:t xml:space="preserve">, obiectiv specific </w:t>
      </w:r>
      <w:r w:rsidR="00FE0F02" w:rsidRPr="00FE0F02">
        <w:rPr>
          <w:rFonts w:ascii="Calibri" w:eastAsia="MS Mincho" w:hAnsi="Calibri" w:cs="Calibri"/>
          <w:kern w:val="0"/>
          <w:sz w:val="22"/>
          <w:szCs w:val="22"/>
          <w:lang w:val="ro-RO"/>
          <w14:ligatures w14:val="none"/>
        </w:rPr>
        <w:t>RSO</w:t>
      </w:r>
      <w:r w:rsidR="00290FA7">
        <w:rPr>
          <w:rFonts w:ascii="Calibri" w:eastAsia="MS Mincho" w:hAnsi="Calibri" w:cs="Calibri"/>
          <w:kern w:val="0"/>
          <w:sz w:val="22"/>
          <w:szCs w:val="22"/>
          <w:lang w:val="ro-RO"/>
          <w14:ligatures w14:val="none"/>
        </w:rPr>
        <w:t>1.3</w:t>
      </w:r>
      <w:r w:rsidR="009F2566">
        <w:rPr>
          <w:rFonts w:ascii="Calibri" w:eastAsia="MS Mincho" w:hAnsi="Calibri" w:cs="Calibri"/>
          <w:kern w:val="0"/>
          <w:sz w:val="22"/>
          <w:szCs w:val="22"/>
          <w:lang w:val="ro-RO"/>
          <w14:ligatures w14:val="none"/>
        </w:rPr>
        <w:t xml:space="preserve"> </w:t>
      </w:r>
      <w:r w:rsidR="00290FA7" w:rsidRPr="00C515BF">
        <w:rPr>
          <w:rFonts w:ascii="Calibri" w:eastAsia="MS Mincho" w:hAnsi="Calibri" w:cs="Calibri"/>
          <w:kern w:val="0"/>
          <w:sz w:val="22"/>
          <w:szCs w:val="22"/>
          <w:lang w:val="ro-RO"/>
          <w14:ligatures w14:val="none"/>
        </w:rPr>
        <w:t>Intensificarea creșterii durabile și a competitivității IMM-urilor și crearea de locuri de muncă în cadrul IMM-urilor, inclusiv prin investiții productive</w:t>
      </w:r>
      <w:r w:rsidR="009F2566">
        <w:rPr>
          <w:rFonts w:ascii="Calibri" w:eastAsia="MS Mincho" w:hAnsi="Calibri" w:cs="Calibri"/>
          <w:kern w:val="0"/>
          <w:sz w:val="22"/>
          <w:szCs w:val="22"/>
          <w:lang w:val="ro-RO"/>
          <w14:ligatures w14:val="none"/>
        </w:rPr>
        <w:t xml:space="preserve">, </w:t>
      </w:r>
      <w:r w:rsidR="009F2566" w:rsidRPr="009F2566">
        <w:rPr>
          <w:rFonts w:ascii="Calibri" w:eastAsia="MS Mincho" w:hAnsi="Calibri" w:cs="Calibri"/>
          <w:kern w:val="0"/>
          <w:sz w:val="22"/>
          <w:szCs w:val="22"/>
          <w:lang w:val="ro-RO"/>
          <w14:ligatures w14:val="none"/>
        </w:rPr>
        <w:t>Acțiunea 1.6 Stimularea activităților inovatoare și creșterea competitivității IMM-urilor, Operațiunea A.3 Creșterea competitivității IMM-urilor – instrument financiar</w:t>
      </w:r>
      <w:r w:rsidR="00290FA7" w:rsidRPr="00C515BF">
        <w:rPr>
          <w:rFonts w:ascii="Calibri" w:eastAsia="MS Mincho" w:hAnsi="Calibri" w:cs="Calibri"/>
          <w:kern w:val="0"/>
          <w:sz w:val="22"/>
          <w:szCs w:val="22"/>
          <w:lang w:val="ro-RO"/>
          <w14:ligatures w14:val="none"/>
        </w:rPr>
        <w:t xml:space="preserve">, </w:t>
      </w:r>
      <w:r w:rsidR="006312B6" w:rsidRPr="006312B6">
        <w:rPr>
          <w:rFonts w:ascii="Calibri" w:eastAsia="MS Mincho" w:hAnsi="Calibri" w:cs="Calibri"/>
          <w:kern w:val="0"/>
          <w:sz w:val="22"/>
          <w:szCs w:val="22"/>
          <w:lang w:val="ro-RO"/>
          <w14:ligatures w14:val="none"/>
        </w:rPr>
        <w:t xml:space="preserve">în calitate de solicitant, proiect pentru care va fi </w:t>
      </w:r>
      <w:r w:rsidR="00D915A8" w:rsidRPr="006312B6">
        <w:rPr>
          <w:rFonts w:ascii="Calibri" w:eastAsia="MS Mincho" w:hAnsi="Calibri" w:cs="Calibri"/>
          <w:kern w:val="0"/>
          <w:sz w:val="22"/>
          <w:szCs w:val="22"/>
          <w:lang w:val="ro-RO"/>
          <w14:ligatures w14:val="none"/>
        </w:rPr>
        <w:t>asigurat</w:t>
      </w:r>
      <w:r w:rsidR="00D915A8">
        <w:rPr>
          <w:rFonts w:ascii="Calibri" w:eastAsia="MS Mincho" w:hAnsi="Calibri" w:cs="Calibri"/>
          <w:kern w:val="0"/>
          <w:sz w:val="22"/>
          <w:szCs w:val="22"/>
          <w:lang w:val="ro-RO"/>
          <w14:ligatures w14:val="none"/>
        </w:rPr>
        <w:t>ă</w:t>
      </w:r>
      <w:r w:rsidR="00D915A8" w:rsidRPr="006312B6">
        <w:rPr>
          <w:rFonts w:ascii="Calibri" w:eastAsia="MS Mincho" w:hAnsi="Calibri" w:cs="Calibri"/>
          <w:kern w:val="0"/>
          <w:sz w:val="22"/>
          <w:szCs w:val="22"/>
          <w:lang w:val="ro-RO"/>
          <w14:ligatures w14:val="none"/>
        </w:rPr>
        <w:t xml:space="preserve"> </w:t>
      </w:r>
      <w:r w:rsidR="006312B6" w:rsidRPr="006312B6">
        <w:rPr>
          <w:rFonts w:ascii="Calibri" w:eastAsia="MS Mincho" w:hAnsi="Calibri" w:cs="Calibri"/>
          <w:kern w:val="0"/>
          <w:sz w:val="22"/>
          <w:szCs w:val="22"/>
          <w:lang w:val="ro-RO"/>
          <w14:ligatures w14:val="none"/>
        </w:rPr>
        <w:t xml:space="preserve">o contribuție proprie de &lt;contribuția proprie&gt; lei, reprezentând &lt;x&gt;% din valoarea eligibilă a proiectului. </w:t>
      </w:r>
      <w:r w:rsidR="006312B6" w:rsidRPr="006312B6">
        <w:rPr>
          <w:rFonts w:ascii="Calibri" w:eastAsia="MS Mincho" w:hAnsi="Calibri" w:cs="Calibri"/>
          <w:i/>
          <w:kern w:val="0"/>
          <w:sz w:val="22"/>
          <w:szCs w:val="22"/>
          <w:lang w:val="ro-RO"/>
          <w14:ligatures w14:val="none"/>
        </w:rPr>
        <w:t xml:space="preserve">(unde x% = se va calcula din datele introduse în cererea de finanțare drept contribuție proprie din valoarea eligibilă a proiectului). </w:t>
      </w:r>
    </w:p>
    <w:p w14:paraId="47945639" w14:textId="77777777" w:rsidR="006312B6" w:rsidRPr="006312B6" w:rsidRDefault="006312B6" w:rsidP="006312B6">
      <w:pPr>
        <w:widowControl w:val="0"/>
        <w:autoSpaceDE w:val="0"/>
        <w:autoSpaceDN w:val="0"/>
        <w:adjustRightInd w:val="0"/>
        <w:spacing w:after="0" w:line="276" w:lineRule="auto"/>
        <w:jc w:val="both"/>
        <w:rPr>
          <w:rFonts w:ascii="Calibri" w:eastAsia="MS Mincho" w:hAnsi="Calibri" w:cs="Calibri"/>
          <w:kern w:val="0"/>
          <w:sz w:val="22"/>
          <w:szCs w:val="22"/>
          <w:lang w:val="ro-RO"/>
          <w14:ligatures w14:val="none"/>
        </w:rPr>
      </w:pPr>
    </w:p>
    <w:p w14:paraId="20BC9762" w14:textId="74EFAED9" w:rsidR="006312B6" w:rsidRPr="006312B6" w:rsidRDefault="00794B91" w:rsidP="006312B6">
      <w:pPr>
        <w:widowControl w:val="0"/>
        <w:numPr>
          <w:ilvl w:val="0"/>
          <w:numId w:val="1"/>
        </w:numPr>
        <w:autoSpaceDE w:val="0"/>
        <w:autoSpaceDN w:val="0"/>
        <w:adjustRightInd w:val="0"/>
        <w:spacing w:before="40" w:after="0" w:line="276" w:lineRule="auto"/>
        <w:jc w:val="both"/>
        <w:rPr>
          <w:rFonts w:ascii="Calibri" w:eastAsia="Times New Roman" w:hAnsi="Calibri" w:cs="Calibri"/>
          <w:b/>
          <w:iCs/>
          <w:kern w:val="0"/>
          <w:sz w:val="22"/>
          <w:szCs w:val="22"/>
          <w:lang w:val="ro-RO" w:eastAsia="sk-SK"/>
          <w14:ligatures w14:val="none"/>
        </w:rPr>
      </w:pPr>
      <w:bookmarkStart w:id="0" w:name="_Hlk197422838"/>
      <w:r>
        <w:rPr>
          <w:rFonts w:ascii="Calibri" w:eastAsia="Times New Roman" w:hAnsi="Calibri" w:cs="Calibri"/>
          <w:b/>
          <w:iCs/>
          <w:kern w:val="0"/>
          <w:sz w:val="22"/>
          <w:szCs w:val="22"/>
          <w:lang w:val="ro-RO" w:eastAsia="sk-SK"/>
          <w14:ligatures w14:val="none"/>
        </w:rPr>
        <w:t xml:space="preserve">Este </w:t>
      </w:r>
      <w:proofErr w:type="spellStart"/>
      <w:r>
        <w:rPr>
          <w:rFonts w:ascii="Calibri" w:eastAsia="Times New Roman" w:hAnsi="Calibri" w:cs="Calibri"/>
          <w:b/>
          <w:iCs/>
          <w:kern w:val="0"/>
          <w:sz w:val="22"/>
          <w:szCs w:val="22"/>
          <w:lang w:val="ro-RO" w:eastAsia="sk-SK"/>
          <w14:ligatures w14:val="none"/>
        </w:rPr>
        <w:t>respectatată</w:t>
      </w:r>
      <w:proofErr w:type="spellEnd"/>
      <w:r>
        <w:rPr>
          <w:rFonts w:ascii="Calibri" w:eastAsia="Times New Roman" w:hAnsi="Calibri" w:cs="Calibri"/>
          <w:b/>
          <w:iCs/>
          <w:kern w:val="0"/>
          <w:sz w:val="22"/>
          <w:szCs w:val="22"/>
          <w:lang w:val="ro-RO" w:eastAsia="sk-SK"/>
          <w14:ligatures w14:val="none"/>
        </w:rPr>
        <w:t xml:space="preserve"> cerința privind solicitantul</w:t>
      </w:r>
      <w:r w:rsidR="006312B6" w:rsidRPr="006312B6">
        <w:rPr>
          <w:rFonts w:ascii="Calibri" w:eastAsia="Times New Roman" w:hAnsi="Calibri" w:cs="Calibri"/>
          <w:b/>
          <w:iCs/>
          <w:kern w:val="0"/>
          <w:sz w:val="22"/>
          <w:szCs w:val="22"/>
          <w:lang w:val="ro-RO" w:eastAsia="sk-SK"/>
          <w14:ligatures w14:val="none"/>
        </w:rPr>
        <w:t xml:space="preserve">, după cum urmează: </w:t>
      </w:r>
    </w:p>
    <w:p w14:paraId="7E0859CC" w14:textId="77777777" w:rsidR="006312B6" w:rsidRPr="006312B6" w:rsidRDefault="006312B6" w:rsidP="006312B6">
      <w:pPr>
        <w:widowControl w:val="0"/>
        <w:autoSpaceDE w:val="0"/>
        <w:autoSpaceDN w:val="0"/>
        <w:adjustRightInd w:val="0"/>
        <w:spacing w:after="0" w:line="276" w:lineRule="auto"/>
        <w:jc w:val="both"/>
        <w:rPr>
          <w:rFonts w:ascii="Calibri" w:eastAsia="Times New Roman" w:hAnsi="Calibri" w:cs="Calibri"/>
          <w:iCs/>
          <w:kern w:val="0"/>
          <w:sz w:val="22"/>
          <w:szCs w:val="22"/>
          <w:lang w:val="ro-RO" w:eastAsia="sk-SK"/>
          <w14:ligatures w14:val="none"/>
        </w:rPr>
      </w:pPr>
    </w:p>
    <w:p w14:paraId="2169E717" w14:textId="17F602FE" w:rsidR="006312B6" w:rsidRPr="006312B6" w:rsidRDefault="006312B6" w:rsidP="00290FA7">
      <w:pPr>
        <w:tabs>
          <w:tab w:val="right" w:pos="9360"/>
        </w:tabs>
        <w:spacing w:after="0" w:line="276" w:lineRule="auto"/>
        <w:jc w:val="both"/>
        <w:rPr>
          <w:rFonts w:ascii="Calibri" w:eastAsia="MS Mincho" w:hAnsi="Calibri" w:cs="Calibri"/>
          <w:i/>
          <w:kern w:val="0"/>
          <w:sz w:val="22"/>
          <w:szCs w:val="22"/>
          <w:lang w:val="ro-RO"/>
          <w14:ligatures w14:val="none"/>
        </w:rPr>
      </w:pPr>
      <w:r w:rsidRPr="006312B6">
        <w:rPr>
          <w:rFonts w:ascii="Calibri" w:eastAsia="Times New Roman" w:hAnsi="Calibri" w:cs="Calibri"/>
          <w:b/>
          <w:iCs/>
          <w:kern w:val="0"/>
          <w:sz w:val="22"/>
          <w:szCs w:val="22"/>
          <w:lang w:val="ro-RO" w:eastAsia="sk-SK"/>
          <w14:ligatures w14:val="none"/>
        </w:rPr>
        <w:fldChar w:fldCharType="begin">
          <w:ffData>
            <w:name w:val=""/>
            <w:enabled/>
            <w:calcOnExit w:val="0"/>
            <w:checkBox>
              <w:sizeAuto/>
              <w:default w:val="0"/>
            </w:checkBox>
          </w:ffData>
        </w:fldChar>
      </w:r>
      <w:r w:rsidRPr="006312B6">
        <w:rPr>
          <w:rFonts w:ascii="Calibri" w:eastAsia="Times New Roman" w:hAnsi="Calibri" w:cs="Calibri"/>
          <w:b/>
          <w:iCs/>
          <w:kern w:val="0"/>
          <w:sz w:val="22"/>
          <w:szCs w:val="22"/>
          <w:lang w:val="ro-RO" w:eastAsia="sk-SK"/>
          <w14:ligatures w14:val="none"/>
        </w:rPr>
        <w:instrText xml:space="preserve"> FORMCHECKBOX </w:instrText>
      </w:r>
      <w:r w:rsidRPr="006312B6">
        <w:rPr>
          <w:rFonts w:ascii="Calibri" w:eastAsia="Times New Roman" w:hAnsi="Calibri" w:cs="Calibri"/>
          <w:b/>
          <w:iCs/>
          <w:kern w:val="0"/>
          <w:sz w:val="22"/>
          <w:szCs w:val="22"/>
          <w:lang w:val="ro-RO" w:eastAsia="sk-SK"/>
          <w14:ligatures w14:val="none"/>
        </w:rPr>
      </w:r>
      <w:r w:rsidRPr="006312B6">
        <w:rPr>
          <w:rFonts w:ascii="Calibri" w:eastAsia="Times New Roman" w:hAnsi="Calibri" w:cs="Calibri"/>
          <w:b/>
          <w:iCs/>
          <w:kern w:val="0"/>
          <w:sz w:val="22"/>
          <w:szCs w:val="22"/>
          <w:lang w:val="ro-RO" w:eastAsia="sk-SK"/>
          <w14:ligatures w14:val="none"/>
        </w:rPr>
        <w:fldChar w:fldCharType="separate"/>
      </w:r>
      <w:r w:rsidRPr="006312B6">
        <w:rPr>
          <w:rFonts w:ascii="Calibri" w:eastAsia="Times New Roman" w:hAnsi="Calibri" w:cs="Calibri"/>
          <w:b/>
          <w:iCs/>
          <w:kern w:val="0"/>
          <w:sz w:val="22"/>
          <w:szCs w:val="22"/>
          <w:lang w:val="ro-RO" w:eastAsia="sk-SK"/>
          <w14:ligatures w14:val="none"/>
        </w:rPr>
        <w:fldChar w:fldCharType="end"/>
      </w:r>
      <w:bookmarkStart w:id="1" w:name="__Fieldmark__14449_1580758020"/>
      <w:bookmarkEnd w:id="1"/>
      <w:r w:rsidRPr="006312B6">
        <w:rPr>
          <w:rFonts w:ascii="Calibri" w:eastAsia="Times New Roman" w:hAnsi="Calibri" w:cs="Calibri"/>
          <w:b/>
          <w:iCs/>
          <w:kern w:val="0"/>
          <w:sz w:val="22"/>
          <w:szCs w:val="22"/>
          <w:lang w:val="ro-RO" w:eastAsia="sk-SK"/>
          <w14:ligatures w14:val="none"/>
        </w:rPr>
        <w:t xml:space="preserve"> </w:t>
      </w:r>
      <w:r w:rsidRPr="006312B6">
        <w:rPr>
          <w:rFonts w:ascii="Calibri" w:eastAsia="MS Mincho" w:hAnsi="Calibri" w:cs="Calibri"/>
          <w:i/>
          <w:kern w:val="0"/>
          <w:sz w:val="22"/>
          <w:szCs w:val="22"/>
          <w:lang w:val="ro-RO"/>
          <w14:ligatures w14:val="none"/>
        </w:rPr>
        <w:t xml:space="preserve">Solicitantul </w:t>
      </w:r>
      <w:r w:rsidR="00794B91">
        <w:rPr>
          <w:rFonts w:ascii="Calibri" w:eastAsia="MS Mincho" w:hAnsi="Calibri" w:cs="Calibri"/>
          <w:i/>
          <w:kern w:val="0"/>
          <w:sz w:val="22"/>
          <w:szCs w:val="22"/>
          <w:lang w:val="ro-RO"/>
          <w14:ligatures w14:val="none"/>
        </w:rPr>
        <w:t xml:space="preserve">este </w:t>
      </w:r>
      <w:r w:rsidR="00794B91" w:rsidRPr="006312B6">
        <w:rPr>
          <w:rFonts w:ascii="Calibri" w:eastAsia="MS Mincho" w:hAnsi="Calibri" w:cs="Calibri"/>
          <w:iCs/>
          <w:kern w:val="0"/>
          <w:sz w:val="22"/>
          <w:szCs w:val="22"/>
          <w:lang w:val="ro-RO"/>
          <w14:ligatures w14:val="none"/>
        </w:rPr>
        <w:t>Banca de Investiții</w:t>
      </w:r>
      <w:r w:rsidR="004B5AC4">
        <w:rPr>
          <w:rFonts w:ascii="Calibri" w:eastAsia="MS Mincho" w:hAnsi="Calibri" w:cs="Calibri"/>
          <w:iCs/>
          <w:kern w:val="0"/>
          <w:sz w:val="22"/>
          <w:szCs w:val="22"/>
          <w:lang w:val="ro-RO"/>
          <w14:ligatures w14:val="none"/>
        </w:rPr>
        <w:t xml:space="preserve"> și Dezvoltare</w:t>
      </w:r>
      <w:r w:rsidR="004D417F">
        <w:rPr>
          <w:rFonts w:ascii="Calibri" w:eastAsia="MS Mincho" w:hAnsi="Calibri" w:cs="Calibri"/>
          <w:iCs/>
          <w:kern w:val="0"/>
          <w:sz w:val="22"/>
          <w:szCs w:val="22"/>
          <w:lang w:val="ro-RO"/>
          <w14:ligatures w14:val="none"/>
        </w:rPr>
        <w:t xml:space="preserve"> SA</w:t>
      </w:r>
      <w:r w:rsidR="00290FA7">
        <w:rPr>
          <w:rFonts w:ascii="Calibri" w:eastAsia="MS Mincho" w:hAnsi="Calibri" w:cs="Calibri"/>
          <w:iCs/>
          <w:kern w:val="0"/>
          <w:sz w:val="22"/>
          <w:szCs w:val="22"/>
          <w:lang w:val="ro-RO"/>
          <w14:ligatures w14:val="none"/>
        </w:rPr>
        <w:tab/>
      </w:r>
    </w:p>
    <w:bookmarkEnd w:id="0"/>
    <w:p w14:paraId="76D31A1F" w14:textId="77777777" w:rsidR="006312B6" w:rsidRPr="006312B6" w:rsidRDefault="006312B6" w:rsidP="006312B6">
      <w:pPr>
        <w:spacing w:after="0" w:line="276" w:lineRule="auto"/>
        <w:jc w:val="both"/>
        <w:rPr>
          <w:rFonts w:ascii="Calibri" w:eastAsia="Times New Roman" w:hAnsi="Calibri" w:cs="Calibri"/>
          <w:bCs/>
          <w:iCs/>
          <w:kern w:val="0"/>
          <w:sz w:val="22"/>
          <w:szCs w:val="22"/>
          <w:lang w:val="ro-RO" w:eastAsia="sk-SK"/>
          <w14:ligatures w14:val="none"/>
        </w:rPr>
      </w:pPr>
    </w:p>
    <w:p w14:paraId="17004FB5" w14:textId="77777777" w:rsidR="006312B6" w:rsidRPr="006312B6" w:rsidRDefault="006312B6" w:rsidP="006312B6">
      <w:pPr>
        <w:numPr>
          <w:ilvl w:val="0"/>
          <w:numId w:val="1"/>
        </w:numPr>
        <w:suppressAutoHyphens/>
        <w:spacing w:after="0" w:line="276" w:lineRule="auto"/>
        <w:jc w:val="both"/>
        <w:rPr>
          <w:rFonts w:ascii="Calibri" w:eastAsia="Calibri" w:hAnsi="Calibri" w:cs="Calibri"/>
          <w:b/>
          <w:bCs/>
          <w:iCs/>
          <w:color w:val="000000"/>
          <w:kern w:val="0"/>
          <w:sz w:val="22"/>
          <w:szCs w:val="22"/>
          <w:lang w:val="ro-RO"/>
          <w14:ligatures w14:val="none"/>
        </w:rPr>
      </w:pPr>
      <w:bookmarkStart w:id="2" w:name="_Hlk197422853"/>
      <w:r w:rsidRPr="006312B6">
        <w:rPr>
          <w:rFonts w:ascii="Calibri" w:eastAsia="Calibri" w:hAnsi="Calibri" w:cs="Calibri"/>
          <w:b/>
          <w:bCs/>
          <w:iCs/>
          <w:color w:val="000000"/>
          <w:kern w:val="0"/>
          <w:sz w:val="22"/>
          <w:szCs w:val="22"/>
          <w:lang w:val="ro-RO"/>
          <w14:ligatures w14:val="none"/>
        </w:rPr>
        <w:t xml:space="preserve">Mă angajez ca organizația pe care o reprezint: </w:t>
      </w:r>
    </w:p>
    <w:p w14:paraId="01FE90A6" w14:textId="77777777" w:rsidR="006312B6" w:rsidRPr="006312B6" w:rsidRDefault="006312B6" w:rsidP="006312B6">
      <w:pPr>
        <w:spacing w:after="0" w:line="276" w:lineRule="auto"/>
        <w:jc w:val="both"/>
        <w:rPr>
          <w:rFonts w:ascii="Calibri" w:eastAsia="Calibri" w:hAnsi="Calibri" w:cs="Calibri"/>
          <w:i/>
          <w:color w:val="000000"/>
          <w:kern w:val="0"/>
          <w:sz w:val="22"/>
          <w:szCs w:val="22"/>
          <w:lang w:val="ro-RO"/>
          <w14:ligatures w14:val="none"/>
        </w:rPr>
      </w:pPr>
    </w:p>
    <w:p w14:paraId="7D05FF00" w14:textId="2478F879" w:rsidR="006312B6" w:rsidRDefault="006312B6" w:rsidP="006312B6">
      <w:pPr>
        <w:spacing w:after="0" w:line="276" w:lineRule="auto"/>
        <w:contextualSpacing/>
        <w:jc w:val="both"/>
        <w:rPr>
          <w:rFonts w:ascii="Calibri" w:eastAsia="Calibri" w:hAnsi="Calibri" w:cs="Calibri"/>
          <w:i/>
          <w:color w:val="000000"/>
          <w:kern w:val="0"/>
          <w:sz w:val="22"/>
          <w:szCs w:val="22"/>
          <w:lang w:val="ro-RO"/>
          <w14:ligatures w14:val="none"/>
        </w:rPr>
      </w:pPr>
      <w:r w:rsidRPr="006312B6">
        <w:rPr>
          <w:rFonts w:ascii="Calibri" w:eastAsia="Calibri" w:hAnsi="Calibri" w:cs="Calibri"/>
          <w:color w:val="000000"/>
          <w:kern w:val="0"/>
          <w:sz w:val="22"/>
          <w:szCs w:val="22"/>
          <w:lang w:val="ro-RO"/>
          <w14:ligatures w14:val="none"/>
        </w:rPr>
        <w:lastRenderedPageBreak/>
        <w:fldChar w:fldCharType="begin">
          <w:ffData>
            <w:name w:val=""/>
            <w:enabled/>
            <w:calcOnExit w:val="0"/>
            <w:checkBox>
              <w:sizeAuto/>
              <w:default w:val="0"/>
            </w:checkBox>
          </w:ffData>
        </w:fldChar>
      </w:r>
      <w:r w:rsidRPr="006312B6">
        <w:rPr>
          <w:rFonts w:ascii="Calibri" w:eastAsia="Calibri" w:hAnsi="Calibri" w:cs="Calibri"/>
          <w:color w:val="000000"/>
          <w:kern w:val="0"/>
          <w:sz w:val="22"/>
          <w:szCs w:val="22"/>
          <w:lang w:val="ro-RO"/>
          <w14:ligatures w14:val="none"/>
        </w:rPr>
        <w:instrText xml:space="preserve"> FORMCHECKBOX </w:instrText>
      </w:r>
      <w:r w:rsidRPr="006312B6">
        <w:rPr>
          <w:rFonts w:ascii="Calibri" w:eastAsia="Calibri" w:hAnsi="Calibri" w:cs="Calibri"/>
          <w:color w:val="000000"/>
          <w:kern w:val="0"/>
          <w:sz w:val="22"/>
          <w:szCs w:val="22"/>
          <w:lang w:val="ro-RO"/>
          <w14:ligatures w14:val="none"/>
        </w:rPr>
      </w:r>
      <w:r w:rsidRPr="006312B6">
        <w:rPr>
          <w:rFonts w:ascii="Calibri" w:eastAsia="Calibri" w:hAnsi="Calibri" w:cs="Calibri"/>
          <w:color w:val="000000"/>
          <w:kern w:val="0"/>
          <w:sz w:val="22"/>
          <w:szCs w:val="22"/>
          <w:lang w:val="ro-RO"/>
          <w14:ligatures w14:val="none"/>
        </w:rPr>
        <w:fldChar w:fldCharType="separate"/>
      </w:r>
      <w:r w:rsidRPr="006312B6">
        <w:rPr>
          <w:rFonts w:ascii="Calibri" w:eastAsia="Calibri" w:hAnsi="Calibri" w:cs="Calibri"/>
          <w:color w:val="000000"/>
          <w:kern w:val="0"/>
          <w:sz w:val="22"/>
          <w:szCs w:val="22"/>
          <w:lang w:val="ro-RO"/>
          <w14:ligatures w14:val="none"/>
        </w:rPr>
        <w:fldChar w:fldCharType="end"/>
      </w:r>
      <w:r w:rsidRPr="006312B6">
        <w:rPr>
          <w:rFonts w:ascii="Calibri" w:eastAsia="Calibri" w:hAnsi="Calibri" w:cs="Calibri"/>
          <w:i/>
          <w:iCs/>
          <w:color w:val="000000"/>
          <w:kern w:val="0"/>
          <w:sz w:val="22"/>
          <w:szCs w:val="22"/>
          <w:lang w:val="ro-RO" w:eastAsia="sk-SK"/>
          <w14:ligatures w14:val="none"/>
        </w:rPr>
        <w:t xml:space="preserve"> </w:t>
      </w:r>
      <w:r w:rsidRPr="006312B6">
        <w:rPr>
          <w:rFonts w:ascii="Calibri" w:eastAsia="Calibri" w:hAnsi="Calibri" w:cs="Calibri"/>
          <w:i/>
          <w:color w:val="000000"/>
          <w:kern w:val="0"/>
          <w:sz w:val="22"/>
          <w:szCs w:val="22"/>
          <w:lang w:val="ro-RO"/>
          <w14:ligatures w14:val="none"/>
        </w:rPr>
        <w:t xml:space="preserve">Să ia toate măsurile pentru respectarea regulilor privind evitarea conflictului de interese, în conformitate cu reglementările europene și naționale în vigoare, pe toată durata de derulare a Acordului de finanțare cu nr. </w:t>
      </w:r>
      <w:r w:rsidR="00202BFE">
        <w:rPr>
          <w:rFonts w:ascii="Calibri" w:eastAsia="Calibri" w:hAnsi="Calibri" w:cs="Calibri"/>
          <w:i/>
          <w:color w:val="000000"/>
          <w:kern w:val="0"/>
          <w:sz w:val="22"/>
          <w:szCs w:val="22"/>
          <w:lang w:val="ro-RO"/>
          <w14:ligatures w14:val="none"/>
        </w:rPr>
        <w:t>5555/14.07.2025</w:t>
      </w:r>
      <w:r w:rsidR="00A219B3">
        <w:rPr>
          <w:rFonts w:ascii="Calibri" w:eastAsia="Calibri" w:hAnsi="Calibri" w:cs="Calibri"/>
          <w:i/>
          <w:color w:val="000000"/>
          <w:kern w:val="0"/>
          <w:sz w:val="22"/>
          <w:szCs w:val="22"/>
          <w:lang w:val="ro-RO"/>
          <w14:ligatures w14:val="none"/>
        </w:rPr>
        <w:t>.</w:t>
      </w:r>
    </w:p>
    <w:p w14:paraId="54B68E4D" w14:textId="001BBE30" w:rsidR="00400776" w:rsidRPr="004D417F" w:rsidRDefault="00400776" w:rsidP="006312B6">
      <w:pPr>
        <w:spacing w:after="0" w:line="276" w:lineRule="auto"/>
        <w:contextualSpacing/>
        <w:jc w:val="both"/>
        <w:rPr>
          <w:rFonts w:ascii="Calibri" w:eastAsia="Calibri" w:hAnsi="Calibri" w:cs="Calibri"/>
          <w:i/>
          <w:iCs/>
          <w:color w:val="000000"/>
          <w:kern w:val="0"/>
          <w:sz w:val="22"/>
          <w:szCs w:val="22"/>
          <w:lang w:val="ro-RO"/>
          <w14:ligatures w14:val="none"/>
        </w:rPr>
      </w:pPr>
      <w:r w:rsidRPr="006312B6">
        <w:rPr>
          <w:rFonts w:ascii="Calibri" w:eastAsia="Calibri" w:hAnsi="Calibri" w:cs="Calibri"/>
          <w:color w:val="000000"/>
          <w:kern w:val="0"/>
          <w:sz w:val="22"/>
          <w:szCs w:val="22"/>
          <w:lang w:val="ro-RO"/>
          <w14:ligatures w14:val="none"/>
        </w:rPr>
        <w:fldChar w:fldCharType="begin">
          <w:ffData>
            <w:name w:val=""/>
            <w:enabled/>
            <w:calcOnExit w:val="0"/>
            <w:checkBox>
              <w:sizeAuto/>
              <w:default w:val="0"/>
            </w:checkBox>
          </w:ffData>
        </w:fldChar>
      </w:r>
      <w:r w:rsidRPr="006312B6">
        <w:rPr>
          <w:rFonts w:ascii="Calibri" w:eastAsia="Calibri" w:hAnsi="Calibri" w:cs="Calibri"/>
          <w:color w:val="000000"/>
          <w:kern w:val="0"/>
          <w:sz w:val="22"/>
          <w:szCs w:val="22"/>
          <w:lang w:val="ro-RO"/>
          <w14:ligatures w14:val="none"/>
        </w:rPr>
        <w:instrText xml:space="preserve"> FORMCHECKBOX </w:instrText>
      </w:r>
      <w:r w:rsidRPr="006312B6">
        <w:rPr>
          <w:rFonts w:ascii="Calibri" w:eastAsia="Calibri" w:hAnsi="Calibri" w:cs="Calibri"/>
          <w:color w:val="000000"/>
          <w:kern w:val="0"/>
          <w:sz w:val="22"/>
          <w:szCs w:val="22"/>
          <w:lang w:val="ro-RO"/>
          <w14:ligatures w14:val="none"/>
        </w:rPr>
      </w:r>
      <w:r w:rsidRPr="006312B6">
        <w:rPr>
          <w:rFonts w:ascii="Calibri" w:eastAsia="Calibri" w:hAnsi="Calibri" w:cs="Calibri"/>
          <w:color w:val="000000"/>
          <w:kern w:val="0"/>
          <w:sz w:val="22"/>
          <w:szCs w:val="22"/>
          <w:lang w:val="ro-RO"/>
          <w14:ligatures w14:val="none"/>
        </w:rPr>
        <w:fldChar w:fldCharType="separate"/>
      </w:r>
      <w:r w:rsidRPr="006312B6">
        <w:rPr>
          <w:rFonts w:ascii="Calibri" w:eastAsia="Calibri" w:hAnsi="Calibri" w:cs="Calibri"/>
          <w:color w:val="000000"/>
          <w:kern w:val="0"/>
          <w:sz w:val="22"/>
          <w:szCs w:val="22"/>
          <w:lang w:val="ro-RO"/>
          <w14:ligatures w14:val="none"/>
        </w:rPr>
        <w:fldChar w:fldCharType="end"/>
      </w:r>
      <w:r>
        <w:rPr>
          <w:rFonts w:ascii="Calibri" w:eastAsia="Calibri" w:hAnsi="Calibri" w:cs="Calibri"/>
          <w:i/>
          <w:color w:val="000000"/>
          <w:kern w:val="0"/>
          <w:sz w:val="22"/>
          <w:szCs w:val="22"/>
          <w:lang w:val="ro-RO"/>
          <w14:ligatures w14:val="none"/>
        </w:rPr>
        <w:t xml:space="preserve"> </w:t>
      </w:r>
      <w:r w:rsidRPr="004D417F">
        <w:rPr>
          <w:rFonts w:ascii="Calibri" w:eastAsia="Calibri" w:hAnsi="Calibri" w:cs="Calibri"/>
          <w:i/>
          <w:iCs/>
          <w:color w:val="000000"/>
          <w:kern w:val="0"/>
          <w:sz w:val="22"/>
          <w:szCs w:val="22"/>
          <w:lang w:val="ro-RO"/>
          <w14:ligatures w14:val="none"/>
        </w:rPr>
        <w:t>Să se asigure că în acordurile operaționale sunt incluse cerințe legate de vizibilitatea implicării instrumentului financiar pentru destinatarii finali, în vederea respectării Anexa IX la Regulamentul (UE) 2021/1060 și cerințe privind respectarea principiilor orizontale.</w:t>
      </w:r>
    </w:p>
    <w:p w14:paraId="6A1495F0" w14:textId="6CE1DF06" w:rsidR="006312B6" w:rsidRPr="006312B6" w:rsidRDefault="006312B6" w:rsidP="006312B6">
      <w:pPr>
        <w:spacing w:after="0" w:line="276" w:lineRule="auto"/>
        <w:contextualSpacing/>
        <w:jc w:val="both"/>
        <w:rPr>
          <w:rFonts w:ascii="Calibri" w:eastAsia="Calibri" w:hAnsi="Calibri" w:cs="Calibri"/>
          <w:i/>
          <w:color w:val="000000"/>
          <w:kern w:val="0"/>
          <w:sz w:val="22"/>
          <w:szCs w:val="22"/>
          <w:lang w:val="ro-RO"/>
          <w14:ligatures w14:val="none"/>
        </w:rPr>
      </w:pPr>
      <w:r w:rsidRPr="006312B6">
        <w:rPr>
          <w:rFonts w:ascii="Calibri" w:eastAsia="Calibri" w:hAnsi="Calibri" w:cs="Calibri"/>
          <w:color w:val="000000"/>
          <w:kern w:val="0"/>
          <w:sz w:val="22"/>
          <w:szCs w:val="22"/>
          <w:lang w:val="ro-RO"/>
          <w14:ligatures w14:val="none"/>
        </w:rPr>
        <w:fldChar w:fldCharType="begin">
          <w:ffData>
            <w:name w:val=""/>
            <w:enabled/>
            <w:calcOnExit w:val="0"/>
            <w:checkBox>
              <w:sizeAuto/>
              <w:default w:val="0"/>
            </w:checkBox>
          </w:ffData>
        </w:fldChar>
      </w:r>
      <w:r w:rsidRPr="006312B6">
        <w:rPr>
          <w:rFonts w:ascii="Calibri" w:eastAsia="Calibri" w:hAnsi="Calibri" w:cs="Calibri"/>
          <w:color w:val="000000"/>
          <w:kern w:val="0"/>
          <w:sz w:val="22"/>
          <w:szCs w:val="22"/>
          <w:lang w:val="ro-RO"/>
          <w14:ligatures w14:val="none"/>
        </w:rPr>
        <w:instrText xml:space="preserve"> FORMCHECKBOX </w:instrText>
      </w:r>
      <w:r w:rsidRPr="006312B6">
        <w:rPr>
          <w:rFonts w:ascii="Calibri" w:eastAsia="Calibri" w:hAnsi="Calibri" w:cs="Calibri"/>
          <w:color w:val="000000"/>
          <w:kern w:val="0"/>
          <w:sz w:val="22"/>
          <w:szCs w:val="22"/>
          <w:lang w:val="ro-RO"/>
          <w14:ligatures w14:val="none"/>
        </w:rPr>
      </w:r>
      <w:r w:rsidRPr="006312B6">
        <w:rPr>
          <w:rFonts w:ascii="Calibri" w:eastAsia="Calibri" w:hAnsi="Calibri" w:cs="Calibri"/>
          <w:color w:val="000000"/>
          <w:kern w:val="0"/>
          <w:sz w:val="22"/>
          <w:szCs w:val="22"/>
          <w:lang w:val="ro-RO"/>
          <w14:ligatures w14:val="none"/>
        </w:rPr>
        <w:fldChar w:fldCharType="separate"/>
      </w:r>
      <w:r w:rsidRPr="006312B6">
        <w:rPr>
          <w:rFonts w:ascii="Calibri" w:eastAsia="Calibri" w:hAnsi="Calibri" w:cs="Calibri"/>
          <w:color w:val="000000"/>
          <w:kern w:val="0"/>
          <w:sz w:val="22"/>
          <w:szCs w:val="22"/>
          <w:lang w:val="ro-RO"/>
          <w14:ligatures w14:val="none"/>
        </w:rPr>
        <w:fldChar w:fldCharType="end"/>
      </w:r>
      <w:r w:rsidRPr="006312B6">
        <w:rPr>
          <w:rFonts w:ascii="Calibri" w:eastAsia="Calibri" w:hAnsi="Calibri" w:cs="Calibri"/>
          <w:i/>
          <w:iCs/>
          <w:color w:val="000000"/>
          <w:kern w:val="0"/>
          <w:sz w:val="22"/>
          <w:szCs w:val="22"/>
          <w:lang w:val="ro-RO" w:eastAsia="sk-SK"/>
          <w14:ligatures w14:val="none"/>
        </w:rPr>
        <w:t xml:space="preserve"> </w:t>
      </w:r>
      <w:r w:rsidRPr="006312B6">
        <w:rPr>
          <w:rFonts w:ascii="Calibri" w:eastAsia="Calibri" w:hAnsi="Calibri" w:cs="Calibri"/>
          <w:i/>
          <w:color w:val="000000"/>
          <w:kern w:val="0"/>
          <w:sz w:val="22"/>
          <w:szCs w:val="22"/>
          <w:lang w:val="ro-RO"/>
          <w14:ligatures w14:val="none"/>
        </w:rPr>
        <w:t xml:space="preserve">Să se asigure că, </w:t>
      </w:r>
      <w:r w:rsidR="004D417F">
        <w:rPr>
          <w:rFonts w:ascii="Calibri" w:eastAsia="Calibri" w:hAnsi="Calibri" w:cs="Calibri"/>
          <w:i/>
          <w:color w:val="000000"/>
          <w:kern w:val="0"/>
          <w:sz w:val="22"/>
          <w:szCs w:val="22"/>
          <w:lang w:val="ro-RO"/>
          <w14:ligatures w14:val="none"/>
        </w:rPr>
        <w:t xml:space="preserve">în </w:t>
      </w:r>
      <w:r w:rsidRPr="006312B6">
        <w:rPr>
          <w:rFonts w:ascii="Calibri" w:eastAsia="Calibri" w:hAnsi="Calibri" w:cs="Calibri"/>
          <w:i/>
          <w:color w:val="000000"/>
          <w:kern w:val="0"/>
          <w:sz w:val="22"/>
          <w:szCs w:val="22"/>
          <w:lang w:val="ro-RO"/>
          <w14:ligatures w14:val="none"/>
        </w:rPr>
        <w:t>conform</w:t>
      </w:r>
      <w:r w:rsidR="004D417F">
        <w:rPr>
          <w:rFonts w:ascii="Calibri" w:eastAsia="Calibri" w:hAnsi="Calibri" w:cs="Calibri"/>
          <w:i/>
          <w:color w:val="000000"/>
          <w:kern w:val="0"/>
          <w:sz w:val="22"/>
          <w:szCs w:val="22"/>
          <w:lang w:val="ro-RO"/>
          <w14:ligatures w14:val="none"/>
        </w:rPr>
        <w:t xml:space="preserve">itate cu </w:t>
      </w:r>
      <w:r w:rsidRPr="006312B6">
        <w:rPr>
          <w:rFonts w:ascii="Calibri" w:eastAsia="Calibri" w:hAnsi="Calibri" w:cs="Calibri"/>
          <w:i/>
          <w:color w:val="000000"/>
          <w:kern w:val="0"/>
          <w:sz w:val="22"/>
          <w:szCs w:val="22"/>
          <w:lang w:val="ro-RO"/>
          <w14:ligatures w14:val="none"/>
        </w:rPr>
        <w:t>prevederil</w:t>
      </w:r>
      <w:r w:rsidR="004D417F">
        <w:rPr>
          <w:rFonts w:ascii="Calibri" w:eastAsia="Calibri" w:hAnsi="Calibri" w:cs="Calibri"/>
          <w:i/>
          <w:color w:val="000000"/>
          <w:kern w:val="0"/>
          <w:sz w:val="22"/>
          <w:szCs w:val="22"/>
          <w:lang w:val="ro-RO"/>
          <w14:ligatures w14:val="none"/>
        </w:rPr>
        <w:t>e</w:t>
      </w:r>
      <w:r w:rsidRPr="006312B6">
        <w:rPr>
          <w:rFonts w:ascii="Calibri" w:eastAsia="Calibri" w:hAnsi="Calibri" w:cs="Calibri"/>
          <w:i/>
          <w:color w:val="000000"/>
          <w:kern w:val="0"/>
          <w:sz w:val="22"/>
          <w:szCs w:val="22"/>
          <w:lang w:val="ro-RO"/>
          <w14:ligatures w14:val="none"/>
        </w:rPr>
        <w:t xml:space="preserve"> Regulamentului (UE) 2021/1060, art. 50, destinatarii finali ai finanțării vor avea obligația de a comunica sprijinul obținut și vor asigura vizibilitatea acestuia, inclusiv a rezultatelor obținute.</w:t>
      </w:r>
    </w:p>
    <w:p w14:paraId="65A89DCB" w14:textId="77777777" w:rsidR="006312B6" w:rsidRPr="006312B6" w:rsidRDefault="006312B6" w:rsidP="006312B6">
      <w:pPr>
        <w:spacing w:after="0" w:line="276" w:lineRule="auto"/>
        <w:jc w:val="both"/>
        <w:rPr>
          <w:rFonts w:ascii="Calibri" w:eastAsia="Calibri" w:hAnsi="Calibri" w:cs="Calibri"/>
          <w:b/>
          <w:bCs/>
          <w:iCs/>
          <w:kern w:val="0"/>
          <w:sz w:val="22"/>
          <w:szCs w:val="22"/>
          <w:lang w:val="ro-RO"/>
          <w14:ligatures w14:val="none"/>
        </w:rPr>
      </w:pPr>
    </w:p>
    <w:p w14:paraId="10BA6B83" w14:textId="3889B884" w:rsidR="006312B6" w:rsidRPr="006312B6" w:rsidRDefault="006312B6" w:rsidP="006312B6">
      <w:pPr>
        <w:numPr>
          <w:ilvl w:val="0"/>
          <w:numId w:val="1"/>
        </w:numPr>
        <w:spacing w:after="0" w:line="276" w:lineRule="auto"/>
        <w:jc w:val="both"/>
        <w:rPr>
          <w:rFonts w:ascii="Calibri" w:eastAsia="Calibri" w:hAnsi="Calibri" w:cs="Calibri"/>
          <w:i/>
          <w:kern w:val="0"/>
          <w:sz w:val="22"/>
          <w:szCs w:val="22"/>
          <w:lang w:val="ro-RO"/>
          <w14:ligatures w14:val="none"/>
        </w:rPr>
      </w:pPr>
      <w:r w:rsidRPr="006312B6">
        <w:rPr>
          <w:rFonts w:ascii="Calibri" w:eastAsia="Calibri" w:hAnsi="Calibri" w:cs="Calibri"/>
          <w:b/>
          <w:bCs/>
          <w:iCs/>
          <w:kern w:val="0"/>
          <w:sz w:val="22"/>
          <w:szCs w:val="22"/>
          <w:lang w:val="ro-RO"/>
          <w14:ligatures w14:val="none"/>
        </w:rPr>
        <w:t>Îmi exprim acordul cu privire la utilizarea și prelucrarea datelor cu caracter personal de către AM sau orice altă structură cu responsabilități în gestiunea și controlul fondurilor europene, în cadrul proceselor de evaluare,</w:t>
      </w:r>
      <w:r w:rsidR="004A7229">
        <w:rPr>
          <w:rFonts w:ascii="Calibri" w:eastAsia="Calibri" w:hAnsi="Calibri" w:cs="Calibri"/>
          <w:b/>
          <w:bCs/>
          <w:iCs/>
          <w:kern w:val="0"/>
          <w:sz w:val="22"/>
          <w:szCs w:val="22"/>
          <w:lang w:val="ro-RO"/>
          <w14:ligatures w14:val="none"/>
        </w:rPr>
        <w:t xml:space="preserve"> </w:t>
      </w:r>
      <w:r w:rsidRPr="006312B6">
        <w:rPr>
          <w:rFonts w:ascii="Calibri" w:eastAsia="Calibri" w:hAnsi="Calibri" w:cs="Calibri"/>
          <w:b/>
          <w:bCs/>
          <w:iCs/>
          <w:kern w:val="0"/>
          <w:sz w:val="22"/>
          <w:szCs w:val="22"/>
          <w:lang w:val="ro-RO"/>
          <w14:ligatures w14:val="none"/>
        </w:rPr>
        <w:t xml:space="preserve">contractare, implementare, durabilitate și în cadrul verificărilor de management/audit/control, inclusiv prin utilizarea sistemului informatic ARACHNE în scopul îndeplinirii activităților specifice, cu respectarea prevederilor legale. </w:t>
      </w:r>
    </w:p>
    <w:p w14:paraId="5ABB303E" w14:textId="77777777" w:rsidR="006312B6" w:rsidRPr="006312B6" w:rsidRDefault="006312B6" w:rsidP="006312B6">
      <w:pPr>
        <w:spacing w:after="0" w:line="276" w:lineRule="auto"/>
        <w:jc w:val="both"/>
        <w:rPr>
          <w:rFonts w:ascii="Calibri" w:eastAsia="Times New Roman" w:hAnsi="Calibri" w:cs="Calibri"/>
          <w:b/>
          <w:kern w:val="0"/>
          <w:sz w:val="22"/>
          <w:szCs w:val="22"/>
          <w:lang w:val="ro-RO"/>
          <w14:ligatures w14:val="none"/>
        </w:rPr>
      </w:pPr>
    </w:p>
    <w:p w14:paraId="5A36A871" w14:textId="77777777" w:rsidR="006312B6" w:rsidRPr="006312B6" w:rsidRDefault="006312B6" w:rsidP="006312B6">
      <w:pPr>
        <w:numPr>
          <w:ilvl w:val="0"/>
          <w:numId w:val="1"/>
        </w:numPr>
        <w:spacing w:after="0" w:line="276" w:lineRule="auto"/>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Declar că sunt pe deplin autorizat să semnez această declarație în numele &lt;denumire entitate juridică&gt;.</w:t>
      </w:r>
    </w:p>
    <w:p w14:paraId="7DE8E2CB" w14:textId="77777777" w:rsidR="006312B6" w:rsidRPr="006312B6" w:rsidRDefault="006312B6" w:rsidP="006312B6">
      <w:pPr>
        <w:spacing w:after="0" w:line="276" w:lineRule="auto"/>
        <w:ind w:left="360"/>
        <w:jc w:val="both"/>
        <w:rPr>
          <w:rFonts w:ascii="Calibri" w:eastAsia="Times New Roman" w:hAnsi="Calibri" w:cs="Calibri"/>
          <w:kern w:val="0"/>
          <w:sz w:val="22"/>
          <w:szCs w:val="22"/>
          <w:lang w:val="ro-RO"/>
          <w14:ligatures w14:val="none"/>
        </w:rPr>
      </w:pPr>
    </w:p>
    <w:p w14:paraId="6A518D97"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 xml:space="preserve">&lt;nume&gt;, &lt;prenume&gt;, </w:t>
      </w:r>
    </w:p>
    <w:p w14:paraId="55B1BFD5"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 xml:space="preserve">&lt;funcție&gt;, </w:t>
      </w:r>
    </w:p>
    <w:p w14:paraId="1F193063"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 xml:space="preserve">Semnătură, </w:t>
      </w:r>
    </w:p>
    <w:p w14:paraId="24620FEC"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Dată (</w:t>
      </w:r>
      <w:proofErr w:type="spellStart"/>
      <w:r w:rsidRPr="006312B6">
        <w:rPr>
          <w:rFonts w:ascii="Calibri" w:eastAsia="Times New Roman" w:hAnsi="Calibri" w:cs="Calibri"/>
          <w:b/>
          <w:kern w:val="0"/>
          <w:sz w:val="22"/>
          <w:szCs w:val="22"/>
          <w:lang w:val="ro-RO"/>
          <w14:ligatures w14:val="none"/>
        </w:rPr>
        <w:t>zz</w:t>
      </w:r>
      <w:proofErr w:type="spellEnd"/>
      <w:r w:rsidRPr="006312B6">
        <w:rPr>
          <w:rFonts w:ascii="Calibri" w:eastAsia="Times New Roman" w:hAnsi="Calibri" w:cs="Calibri"/>
          <w:b/>
          <w:kern w:val="0"/>
          <w:sz w:val="22"/>
          <w:szCs w:val="22"/>
          <w:lang w:val="ro-RO"/>
          <w14:ligatures w14:val="none"/>
        </w:rPr>
        <w:t>/</w:t>
      </w:r>
      <w:proofErr w:type="spellStart"/>
      <w:r w:rsidRPr="006312B6">
        <w:rPr>
          <w:rFonts w:ascii="Calibri" w:eastAsia="Times New Roman" w:hAnsi="Calibri" w:cs="Calibri"/>
          <w:b/>
          <w:kern w:val="0"/>
          <w:sz w:val="22"/>
          <w:szCs w:val="22"/>
          <w:lang w:val="ro-RO"/>
          <w14:ligatures w14:val="none"/>
        </w:rPr>
        <w:t>ll</w:t>
      </w:r>
      <w:proofErr w:type="spellEnd"/>
      <w:r w:rsidRPr="006312B6">
        <w:rPr>
          <w:rFonts w:ascii="Calibri" w:eastAsia="Times New Roman" w:hAnsi="Calibri" w:cs="Calibri"/>
          <w:b/>
          <w:kern w:val="0"/>
          <w:sz w:val="22"/>
          <w:szCs w:val="22"/>
          <w:lang w:val="ro-RO"/>
          <w14:ligatures w14:val="none"/>
        </w:rPr>
        <w:t>/</w:t>
      </w:r>
      <w:proofErr w:type="spellStart"/>
      <w:r w:rsidRPr="006312B6">
        <w:rPr>
          <w:rFonts w:ascii="Calibri" w:eastAsia="Times New Roman" w:hAnsi="Calibri" w:cs="Calibri"/>
          <w:b/>
          <w:kern w:val="0"/>
          <w:sz w:val="22"/>
          <w:szCs w:val="22"/>
          <w:lang w:val="ro-RO"/>
          <w14:ligatures w14:val="none"/>
        </w:rPr>
        <w:t>aaaa</w:t>
      </w:r>
      <w:proofErr w:type="spellEnd"/>
      <w:r w:rsidRPr="006312B6">
        <w:rPr>
          <w:rFonts w:ascii="Calibri" w:eastAsia="Times New Roman" w:hAnsi="Calibri" w:cs="Calibri"/>
          <w:b/>
          <w:kern w:val="0"/>
          <w:sz w:val="22"/>
          <w:szCs w:val="22"/>
          <w:lang w:val="ro-RO"/>
          <w14:ligatures w14:val="none"/>
        </w:rPr>
        <w:t>)</w:t>
      </w:r>
      <w:bookmarkEnd w:id="2"/>
    </w:p>
    <w:p w14:paraId="1CB1680E" w14:textId="77777777" w:rsidR="006312B6" w:rsidRDefault="006312B6" w:rsidP="003563B0">
      <w:pPr>
        <w:spacing w:after="0"/>
        <w:rPr>
          <w:b/>
          <w:bCs/>
          <w:color w:val="4472C4" w:themeColor="accent1"/>
        </w:rPr>
      </w:pPr>
    </w:p>
    <w:sectPr w:rsidR="00631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812C5F"/>
    <w:multiLevelType w:val="hybridMultilevel"/>
    <w:tmpl w:val="CB5E7E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DA2F79"/>
    <w:multiLevelType w:val="hybridMultilevel"/>
    <w:tmpl w:val="CB5E7E8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5240725">
    <w:abstractNumId w:val="0"/>
  </w:num>
  <w:num w:numId="2" w16cid:durableId="1927880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5FB"/>
    <w:rsid w:val="000472DD"/>
    <w:rsid w:val="000C05BE"/>
    <w:rsid w:val="00202BFE"/>
    <w:rsid w:val="00253D16"/>
    <w:rsid w:val="00290FA7"/>
    <w:rsid w:val="002C6DCA"/>
    <w:rsid w:val="003563B0"/>
    <w:rsid w:val="00386A26"/>
    <w:rsid w:val="003C7D43"/>
    <w:rsid w:val="00400776"/>
    <w:rsid w:val="00426FDD"/>
    <w:rsid w:val="004A7229"/>
    <w:rsid w:val="004B5AC4"/>
    <w:rsid w:val="004D417F"/>
    <w:rsid w:val="005128DC"/>
    <w:rsid w:val="0053698C"/>
    <w:rsid w:val="005832B5"/>
    <w:rsid w:val="00595B77"/>
    <w:rsid w:val="005C19A9"/>
    <w:rsid w:val="00602A61"/>
    <w:rsid w:val="00627DCD"/>
    <w:rsid w:val="006312B6"/>
    <w:rsid w:val="00675A63"/>
    <w:rsid w:val="006F2E07"/>
    <w:rsid w:val="00794B91"/>
    <w:rsid w:val="007B6E24"/>
    <w:rsid w:val="00834F8F"/>
    <w:rsid w:val="008943A0"/>
    <w:rsid w:val="008B2933"/>
    <w:rsid w:val="008B41C9"/>
    <w:rsid w:val="00905B7F"/>
    <w:rsid w:val="009178E1"/>
    <w:rsid w:val="00931F5B"/>
    <w:rsid w:val="00946AC5"/>
    <w:rsid w:val="00954A91"/>
    <w:rsid w:val="009865B0"/>
    <w:rsid w:val="009F2566"/>
    <w:rsid w:val="009F65FB"/>
    <w:rsid w:val="00A219B3"/>
    <w:rsid w:val="00A70EAC"/>
    <w:rsid w:val="00A82084"/>
    <w:rsid w:val="00A870B7"/>
    <w:rsid w:val="00AD4F26"/>
    <w:rsid w:val="00B33F78"/>
    <w:rsid w:val="00B35D25"/>
    <w:rsid w:val="00C515BF"/>
    <w:rsid w:val="00D670E6"/>
    <w:rsid w:val="00D915A8"/>
    <w:rsid w:val="00DC7B58"/>
    <w:rsid w:val="00E40B12"/>
    <w:rsid w:val="00E93525"/>
    <w:rsid w:val="00EA5D74"/>
    <w:rsid w:val="00EB2284"/>
    <w:rsid w:val="00EB58E8"/>
    <w:rsid w:val="00F24388"/>
    <w:rsid w:val="00FB60BC"/>
    <w:rsid w:val="00FD6243"/>
    <w:rsid w:val="00FE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CB5C3"/>
  <w15:chartTrackingRefBased/>
  <w15:docId w15:val="{30D28806-9829-488F-B97C-876E6569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65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65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65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65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65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65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65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65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65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5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65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65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65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65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65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65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65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65FB"/>
    <w:rPr>
      <w:rFonts w:eastAsiaTheme="majorEastAsia" w:cstheme="majorBidi"/>
      <w:color w:val="272727" w:themeColor="text1" w:themeTint="D8"/>
    </w:rPr>
  </w:style>
  <w:style w:type="paragraph" w:styleId="Title">
    <w:name w:val="Title"/>
    <w:basedOn w:val="Normal"/>
    <w:next w:val="Normal"/>
    <w:link w:val="TitleChar"/>
    <w:uiPriority w:val="10"/>
    <w:qFormat/>
    <w:rsid w:val="009F65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5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65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65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65FB"/>
    <w:pPr>
      <w:spacing w:before="160"/>
      <w:jc w:val="center"/>
    </w:pPr>
    <w:rPr>
      <w:i/>
      <w:iCs/>
      <w:color w:val="404040" w:themeColor="text1" w:themeTint="BF"/>
    </w:rPr>
  </w:style>
  <w:style w:type="character" w:customStyle="1" w:styleId="QuoteChar">
    <w:name w:val="Quote Char"/>
    <w:basedOn w:val="DefaultParagraphFont"/>
    <w:link w:val="Quote"/>
    <w:uiPriority w:val="29"/>
    <w:rsid w:val="009F65FB"/>
    <w:rPr>
      <w:i/>
      <w:iCs/>
      <w:color w:val="404040" w:themeColor="text1" w:themeTint="BF"/>
    </w:rPr>
  </w:style>
  <w:style w:type="paragraph" w:styleId="ListParagraph">
    <w:name w:val="List Paragraph"/>
    <w:basedOn w:val="Normal"/>
    <w:uiPriority w:val="34"/>
    <w:qFormat/>
    <w:rsid w:val="009F65FB"/>
    <w:pPr>
      <w:ind w:left="720"/>
      <w:contextualSpacing/>
    </w:pPr>
  </w:style>
  <w:style w:type="character" w:styleId="IntenseEmphasis">
    <w:name w:val="Intense Emphasis"/>
    <w:basedOn w:val="DefaultParagraphFont"/>
    <w:uiPriority w:val="21"/>
    <w:qFormat/>
    <w:rsid w:val="009F65FB"/>
    <w:rPr>
      <w:i/>
      <w:iCs/>
      <w:color w:val="2F5496" w:themeColor="accent1" w:themeShade="BF"/>
    </w:rPr>
  </w:style>
  <w:style w:type="paragraph" w:styleId="IntenseQuote">
    <w:name w:val="Intense Quote"/>
    <w:basedOn w:val="Normal"/>
    <w:next w:val="Normal"/>
    <w:link w:val="IntenseQuoteChar"/>
    <w:uiPriority w:val="30"/>
    <w:qFormat/>
    <w:rsid w:val="009F65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65FB"/>
    <w:rPr>
      <w:i/>
      <w:iCs/>
      <w:color w:val="2F5496" w:themeColor="accent1" w:themeShade="BF"/>
    </w:rPr>
  </w:style>
  <w:style w:type="character" w:styleId="IntenseReference">
    <w:name w:val="Intense Reference"/>
    <w:basedOn w:val="DefaultParagraphFont"/>
    <w:uiPriority w:val="32"/>
    <w:qFormat/>
    <w:rsid w:val="009F65FB"/>
    <w:rPr>
      <w:b/>
      <w:bCs/>
      <w:smallCaps/>
      <w:color w:val="2F5496" w:themeColor="accent1" w:themeShade="BF"/>
      <w:spacing w:val="5"/>
    </w:rPr>
  </w:style>
  <w:style w:type="paragraph" w:customStyle="1" w:styleId="instruct">
    <w:name w:val="instruct"/>
    <w:basedOn w:val="Normal"/>
    <w:rsid w:val="006312B6"/>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paragraph" w:styleId="Revision">
    <w:name w:val="Revision"/>
    <w:hidden/>
    <w:uiPriority w:val="99"/>
    <w:semiHidden/>
    <w:rsid w:val="00AD4F26"/>
    <w:pPr>
      <w:spacing w:after="0" w:line="240" w:lineRule="auto"/>
    </w:pPr>
  </w:style>
  <w:style w:type="character" w:styleId="CommentReference">
    <w:name w:val="annotation reference"/>
    <w:basedOn w:val="DefaultParagraphFont"/>
    <w:uiPriority w:val="99"/>
    <w:semiHidden/>
    <w:unhideWhenUsed/>
    <w:rsid w:val="00954A91"/>
    <w:rPr>
      <w:sz w:val="16"/>
      <w:szCs w:val="16"/>
    </w:rPr>
  </w:style>
  <w:style w:type="paragraph" w:styleId="CommentText">
    <w:name w:val="annotation text"/>
    <w:basedOn w:val="Normal"/>
    <w:link w:val="CommentTextChar"/>
    <w:uiPriority w:val="99"/>
    <w:semiHidden/>
    <w:unhideWhenUsed/>
    <w:rsid w:val="00954A91"/>
    <w:pPr>
      <w:spacing w:line="240" w:lineRule="auto"/>
    </w:pPr>
    <w:rPr>
      <w:sz w:val="20"/>
      <w:szCs w:val="20"/>
    </w:rPr>
  </w:style>
  <w:style w:type="character" w:customStyle="1" w:styleId="CommentTextChar">
    <w:name w:val="Comment Text Char"/>
    <w:basedOn w:val="DefaultParagraphFont"/>
    <w:link w:val="CommentText"/>
    <w:uiPriority w:val="99"/>
    <w:semiHidden/>
    <w:rsid w:val="00954A91"/>
    <w:rPr>
      <w:sz w:val="20"/>
      <w:szCs w:val="20"/>
    </w:rPr>
  </w:style>
  <w:style w:type="paragraph" w:styleId="CommentSubject">
    <w:name w:val="annotation subject"/>
    <w:basedOn w:val="CommentText"/>
    <w:next w:val="CommentText"/>
    <w:link w:val="CommentSubjectChar"/>
    <w:uiPriority w:val="99"/>
    <w:semiHidden/>
    <w:unhideWhenUsed/>
    <w:rsid w:val="00954A91"/>
    <w:rPr>
      <w:b/>
      <w:bCs/>
    </w:rPr>
  </w:style>
  <w:style w:type="character" w:customStyle="1" w:styleId="CommentSubjectChar">
    <w:name w:val="Comment Subject Char"/>
    <w:basedOn w:val="CommentTextChar"/>
    <w:link w:val="CommentSubject"/>
    <w:uiPriority w:val="99"/>
    <w:semiHidden/>
    <w:rsid w:val="00954A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451</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Diana Gradea</cp:lastModifiedBy>
  <cp:revision>18</cp:revision>
  <dcterms:created xsi:type="dcterms:W3CDTF">2025-05-29T06:22:00Z</dcterms:created>
  <dcterms:modified xsi:type="dcterms:W3CDTF">2025-07-28T06:47:00Z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0342c869-37f5-4d4b-9c89-f8bc3d5e4107</vt:lpwstr>
  </property>
</Properties>
</file>