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4C422" w14:textId="77777777" w:rsidR="00DF2C3F" w:rsidRPr="00261153" w:rsidRDefault="00DF2C3F" w:rsidP="00C62B2C">
      <w:pPr>
        <w:spacing w:after="0"/>
        <w:jc w:val="center"/>
        <w:rPr>
          <w:rFonts w:cstheme="minorHAnsi"/>
          <w:b/>
          <w:bCs/>
        </w:rPr>
      </w:pPr>
    </w:p>
    <w:p w14:paraId="2DAD94A8" w14:textId="3AA3B3BA" w:rsidR="000F658D" w:rsidRPr="00261153" w:rsidRDefault="001E4B12" w:rsidP="00B04B56">
      <w:pPr>
        <w:spacing w:after="0"/>
        <w:jc w:val="right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 xml:space="preserve">ANEXA </w:t>
      </w:r>
      <w:r w:rsidR="00B04B56" w:rsidRPr="00261153">
        <w:rPr>
          <w:rFonts w:cstheme="minorHAnsi"/>
          <w:b/>
          <w:bCs/>
        </w:rPr>
        <w:t xml:space="preserve">9.1 </w:t>
      </w:r>
      <w:r w:rsidRPr="00261153">
        <w:rPr>
          <w:rFonts w:cstheme="minorHAnsi"/>
          <w:b/>
          <w:bCs/>
        </w:rPr>
        <w:t xml:space="preserve"> -</w:t>
      </w:r>
      <w:r w:rsidR="002130E9" w:rsidRPr="00261153">
        <w:rPr>
          <w:rFonts w:cstheme="minorHAnsi"/>
          <w:b/>
          <w:bCs/>
        </w:rPr>
        <w:t xml:space="preserve"> </w:t>
      </w:r>
      <w:r w:rsidRPr="00261153">
        <w:rPr>
          <w:rFonts w:cstheme="minorHAnsi"/>
          <w:b/>
          <w:bCs/>
        </w:rPr>
        <w:t xml:space="preserve">Grila de verificare </w:t>
      </w:r>
      <w:r w:rsidR="00B04B56" w:rsidRPr="00261153">
        <w:rPr>
          <w:rFonts w:cstheme="minorHAnsi"/>
          <w:b/>
          <w:bCs/>
        </w:rPr>
        <w:t>proces prioritizare proiecte</w:t>
      </w:r>
    </w:p>
    <w:p w14:paraId="414DC1C7" w14:textId="77777777" w:rsidR="001E4B12" w:rsidRPr="00261153" w:rsidRDefault="001E4B12" w:rsidP="001E4B12">
      <w:pPr>
        <w:spacing w:after="0"/>
        <w:rPr>
          <w:rFonts w:cstheme="minorHAnsi"/>
          <w:b/>
          <w:bCs/>
        </w:rPr>
      </w:pPr>
    </w:p>
    <w:p w14:paraId="7EE4C94F" w14:textId="51A35647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>PROGRAMUL REGIONAL SUD – EST</w:t>
      </w:r>
      <w:r w:rsidR="008E1B43" w:rsidRPr="00261153">
        <w:rPr>
          <w:rFonts w:cstheme="minorHAnsi"/>
          <w:b/>
          <w:bCs/>
        </w:rPr>
        <w:t xml:space="preserve"> 2021-2027</w:t>
      </w:r>
    </w:p>
    <w:p w14:paraId="2308C9CA" w14:textId="0231CEBE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 xml:space="preserve">DENUMIRE </w:t>
      </w:r>
      <w:r w:rsidR="008E1B43" w:rsidRPr="00261153">
        <w:rPr>
          <w:rFonts w:cstheme="minorHAnsi"/>
          <w:b/>
          <w:bCs/>
        </w:rPr>
        <w:t>ST</w:t>
      </w:r>
      <w:r w:rsidRPr="00261153">
        <w:rPr>
          <w:rFonts w:cstheme="minorHAnsi"/>
          <w:b/>
          <w:bCs/>
        </w:rPr>
        <w:t xml:space="preserve">: </w:t>
      </w:r>
    </w:p>
    <w:p w14:paraId="23320D85" w14:textId="77777777" w:rsidR="001E4B12" w:rsidRPr="00261153" w:rsidRDefault="001E4B12" w:rsidP="001E4B12">
      <w:pPr>
        <w:spacing w:after="0"/>
        <w:rPr>
          <w:rFonts w:cstheme="minorHAnsi"/>
          <w:b/>
          <w:bCs/>
        </w:rPr>
      </w:pPr>
      <w:r w:rsidRPr="00261153">
        <w:rPr>
          <w:rFonts w:cstheme="minorHAnsi"/>
          <w:b/>
          <w:bCs/>
        </w:rPr>
        <w:t>SOLICITANT:</w:t>
      </w:r>
    </w:p>
    <w:tbl>
      <w:tblPr>
        <w:tblpPr w:leftFromText="180" w:rightFromText="180" w:vertAnchor="text" w:horzAnchor="margin" w:tblpXSpec="center" w:tblpY="209"/>
        <w:tblW w:w="14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5811"/>
        <w:gridCol w:w="985"/>
        <w:gridCol w:w="1134"/>
        <w:gridCol w:w="1276"/>
        <w:gridCol w:w="1850"/>
        <w:gridCol w:w="2655"/>
      </w:tblGrid>
      <w:tr w:rsidR="00261153" w:rsidRPr="00261153" w14:paraId="6287F1B3" w14:textId="69994764" w:rsidTr="002F7E9D">
        <w:trPr>
          <w:trHeight w:val="422"/>
          <w:tblHeader/>
        </w:trPr>
        <w:tc>
          <w:tcPr>
            <w:tcW w:w="988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</w:tcPr>
          <w:p w14:paraId="52A86645" w14:textId="39E37760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Nr. crt.</w:t>
            </w:r>
          </w:p>
        </w:tc>
        <w:tc>
          <w:tcPr>
            <w:tcW w:w="5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A6DD71F" w14:textId="1AD75A1A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39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2E28ABD" w14:textId="3FF571B0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Expert</w:t>
            </w:r>
            <w:r w:rsidR="00261153" w:rsidRPr="00261153">
              <w:rPr>
                <w:rFonts w:cstheme="minorHAnsi"/>
                <w:b/>
                <w:bCs/>
              </w:rPr>
              <w:t xml:space="preserve"> verificator</w:t>
            </w:r>
          </w:p>
        </w:tc>
        <w:tc>
          <w:tcPr>
            <w:tcW w:w="1850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57F163A1" w14:textId="725C0E27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comentarii</w:t>
            </w:r>
            <w:r w:rsidR="00261153" w:rsidRPr="00261153">
              <w:rPr>
                <w:rStyle w:val="FootnoteReference"/>
                <w:rFonts w:cstheme="minorHAnsi"/>
                <w:b w:val="0"/>
                <w:bCs/>
              </w:rPr>
              <w:footnoteReference w:id="1"/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</w:tcPr>
          <w:p w14:paraId="7D5AD67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  <w:p w14:paraId="3854AEBB" w14:textId="58624016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</w:t>
            </w:r>
            <w:r w:rsidR="00261153" w:rsidRPr="00261153">
              <w:rPr>
                <w:rFonts w:cstheme="minorHAnsi"/>
                <w:b/>
                <w:bCs/>
              </w:rPr>
              <w:t>ocumente</w:t>
            </w:r>
            <w:r>
              <w:rPr>
                <w:rFonts w:cstheme="minorHAnsi"/>
                <w:b/>
                <w:bCs/>
              </w:rPr>
              <w:t xml:space="preserve"> verificate</w:t>
            </w:r>
          </w:p>
        </w:tc>
      </w:tr>
      <w:tr w:rsidR="00261153" w:rsidRPr="00261153" w14:paraId="77399A38" w14:textId="23C008E3" w:rsidTr="002F7E9D">
        <w:trPr>
          <w:trHeight w:val="731"/>
          <w:tblHeader/>
        </w:trPr>
        <w:tc>
          <w:tcPr>
            <w:tcW w:w="988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</w:tcPr>
          <w:p w14:paraId="37C09643" w14:textId="77777777" w:rsidR="00261153" w:rsidRPr="00261153" w:rsidRDefault="00261153" w:rsidP="00261153">
            <w:pPr>
              <w:spacing w:after="0"/>
              <w:ind w:left="360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8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450548B" w14:textId="21684234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Cerinţa/ Criteriul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8C81D47" w14:textId="7E76C092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0182341" w14:textId="4BEBF0F7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nu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90D5520" w14:textId="523FE2B4" w:rsidR="00261153" w:rsidRPr="00261153" w:rsidRDefault="000913A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clarificare</w:t>
            </w:r>
          </w:p>
        </w:tc>
        <w:tc>
          <w:tcPr>
            <w:tcW w:w="1850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F875E4E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55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</w:tcPr>
          <w:p w14:paraId="1921B4D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261153" w:rsidRPr="00261153" w14:paraId="3E2806F5" w14:textId="3D23AE24" w:rsidTr="00261153">
        <w:trPr>
          <w:trHeight w:val="678"/>
        </w:trPr>
        <w:tc>
          <w:tcPr>
            <w:tcW w:w="988" w:type="dxa"/>
            <w:tcBorders>
              <w:top w:val="single" w:sz="6" w:space="0" w:color="000000"/>
            </w:tcBorders>
          </w:tcPr>
          <w:p w14:paraId="38B17F0E" w14:textId="66676342" w:rsidR="00261153" w:rsidRPr="00261153" w:rsidRDefault="00261153" w:rsidP="00261153">
            <w:pPr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1</w:t>
            </w:r>
          </w:p>
        </w:tc>
        <w:tc>
          <w:tcPr>
            <w:tcW w:w="5811" w:type="dxa"/>
            <w:tcBorders>
              <w:top w:val="single" w:sz="6" w:space="0" w:color="000000"/>
            </w:tcBorders>
            <w:vAlign w:val="center"/>
          </w:tcPr>
          <w:p w14:paraId="77DE45E9" w14:textId="72516C37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A fost constituită structura partenerială locală/la nivelul ST? </w:t>
            </w:r>
          </w:p>
        </w:tc>
        <w:tc>
          <w:tcPr>
            <w:tcW w:w="985" w:type="dxa"/>
            <w:tcBorders>
              <w:top w:val="single" w:sz="6" w:space="0" w:color="000000"/>
            </w:tcBorders>
            <w:vAlign w:val="center"/>
          </w:tcPr>
          <w:p w14:paraId="252CE752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  <w:vAlign w:val="center"/>
          </w:tcPr>
          <w:p w14:paraId="46B2E90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  <w:vAlign w:val="center"/>
          </w:tcPr>
          <w:p w14:paraId="58A20915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tcBorders>
              <w:top w:val="single" w:sz="6" w:space="0" w:color="000000"/>
            </w:tcBorders>
            <w:vAlign w:val="center"/>
          </w:tcPr>
          <w:p w14:paraId="5B434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</w:tcPr>
          <w:p w14:paraId="1CDC7598" w14:textId="13191C60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</w:t>
            </w:r>
            <w:r w:rsidRPr="00261153">
              <w:rPr>
                <w:rFonts w:cstheme="minorHAnsi"/>
              </w:rPr>
              <w:t>otararea CL de infiintare</w:t>
            </w:r>
          </w:p>
        </w:tc>
      </w:tr>
      <w:tr w:rsidR="00261153" w:rsidRPr="00261153" w14:paraId="4081764E" w14:textId="50980BE1" w:rsidTr="00261153">
        <w:trPr>
          <w:trHeight w:val="678"/>
        </w:trPr>
        <w:tc>
          <w:tcPr>
            <w:tcW w:w="988" w:type="dxa"/>
            <w:tcBorders>
              <w:top w:val="single" w:sz="6" w:space="0" w:color="000000"/>
            </w:tcBorders>
          </w:tcPr>
          <w:p w14:paraId="745411AB" w14:textId="2757BC76" w:rsidR="00261153" w:rsidRPr="00261153" w:rsidRDefault="00261153" w:rsidP="00261153">
            <w:pPr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2</w:t>
            </w:r>
          </w:p>
        </w:tc>
        <w:tc>
          <w:tcPr>
            <w:tcW w:w="5811" w:type="dxa"/>
            <w:tcBorders>
              <w:top w:val="single" w:sz="6" w:space="0" w:color="000000"/>
            </w:tcBorders>
            <w:vAlign w:val="center"/>
          </w:tcPr>
          <w:p w14:paraId="41A45405" w14:textId="0C640658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Înființarea structurii parteneriale s-a realizat în conformitate cu o procedură specifică, elaborată la nivelul UAT local/ZM (daca este cazul) și aprobată prin decizie / ordin intern emis de reprezentantul legal?</w:t>
            </w:r>
          </w:p>
          <w:p w14:paraId="11AD25F0" w14:textId="59C78522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Procedura include:</w:t>
            </w:r>
          </w:p>
          <w:p w14:paraId="3A952840" w14:textId="77777777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-  metodologia de înființare și funcționare a structurii parteneriale locale, precum și </w:t>
            </w:r>
          </w:p>
          <w:p w14:paraId="573365BE" w14:textId="2ED43114" w:rsidR="00261153" w:rsidRPr="00261153" w:rsidRDefault="00261153" w:rsidP="00261153">
            <w:pPr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- ROF structura parteneriala?</w:t>
            </w:r>
          </w:p>
        </w:tc>
        <w:tc>
          <w:tcPr>
            <w:tcW w:w="985" w:type="dxa"/>
            <w:tcBorders>
              <w:top w:val="single" w:sz="6" w:space="0" w:color="000000"/>
            </w:tcBorders>
            <w:vAlign w:val="center"/>
          </w:tcPr>
          <w:p w14:paraId="69D3145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  <w:vAlign w:val="center"/>
          </w:tcPr>
          <w:p w14:paraId="61C06A81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  <w:vAlign w:val="center"/>
          </w:tcPr>
          <w:p w14:paraId="2DC2BE5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tcBorders>
              <w:top w:val="single" w:sz="6" w:space="0" w:color="000000"/>
            </w:tcBorders>
            <w:vAlign w:val="center"/>
          </w:tcPr>
          <w:p w14:paraId="230CE38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</w:tcPr>
          <w:p w14:paraId="3DB87E36" w14:textId="7777777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ROF structura parteneriala</w:t>
            </w:r>
          </w:p>
          <w:p w14:paraId="740C9166" w14:textId="5577433C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Metodologia de înființare și funcționare a structurii parteneriale locale</w:t>
            </w:r>
          </w:p>
        </w:tc>
      </w:tr>
      <w:tr w:rsidR="00261153" w:rsidRPr="00261153" w14:paraId="25E41AA3" w14:textId="2132EE04" w:rsidTr="00261153">
        <w:trPr>
          <w:trHeight w:val="1156"/>
        </w:trPr>
        <w:tc>
          <w:tcPr>
            <w:tcW w:w="988" w:type="dxa"/>
          </w:tcPr>
          <w:p w14:paraId="4598A721" w14:textId="6BE5BA67" w:rsidR="00261153" w:rsidRPr="00261153" w:rsidRDefault="00261153" w:rsidP="00261153">
            <w:pPr>
              <w:tabs>
                <w:tab w:val="left" w:pos="7371"/>
              </w:tabs>
              <w:spacing w:after="0"/>
              <w:ind w:right="279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3</w:t>
            </w:r>
          </w:p>
        </w:tc>
        <w:tc>
          <w:tcPr>
            <w:tcW w:w="5811" w:type="dxa"/>
            <w:vAlign w:val="center"/>
          </w:tcPr>
          <w:p w14:paraId="0E293511" w14:textId="5836B3B2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Structura partenerială cuprinde reprezentații următoarelor categorii de parteneri (Regulament 1060/2021): </w:t>
            </w:r>
          </w:p>
          <w:p w14:paraId="5DE596FB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autoritățile regionale, locale, urbane și alte autorități publice;</w:t>
            </w:r>
          </w:p>
          <w:p w14:paraId="4BDDF1CD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partenerii economici și sociali; </w:t>
            </w:r>
          </w:p>
          <w:p w14:paraId="1C921E6A" w14:textId="77777777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organismele relevante care reprezintă societatea civilă, cum ar fi partenerii din domeniul protecției mediului, organizațiile neguvernamentale și organismele responsabile cu promovarea incluziunii sociale, a drepturilor </w:t>
            </w:r>
            <w:r w:rsidRPr="00261153">
              <w:rPr>
                <w:rFonts w:cstheme="minorHAnsi"/>
              </w:rPr>
              <w:lastRenderedPageBreak/>
              <w:t>fundamentale, a drepturilor persoanelor cu handicap, a egalității de gen și a nediscriminării;</w:t>
            </w:r>
          </w:p>
          <w:p w14:paraId="67103BFF" w14:textId="3841D704" w:rsidR="00261153" w:rsidRPr="00261153" w:rsidRDefault="00261153" w:rsidP="00261153">
            <w:pPr>
              <w:pStyle w:val="ListParagraph"/>
              <w:numPr>
                <w:ilvl w:val="0"/>
                <w:numId w:val="1"/>
              </w:num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organizații de cercetare și universități, după caz.</w:t>
            </w:r>
          </w:p>
          <w:p w14:paraId="74DA95BA" w14:textId="77777777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Ex.: reprezentanți ai administrației publice locale; reprezentanti ai consiliului județean; reprezentanți ai altor autorități locale și parteneri din societatea civila (partenerii interesați aparținând mediului de afaceri, mediului socio-economic și societății civile, cu activitate relevantă pentru domeniile vizate de instrumentele teritoriale: ex urbanism, biodiversitate, cultura/patrimoniu, turism, infrastructura urbana/turistică);reprezentanti ai A.D.I. tip zona metropolitană (daca este cazul), reprezentanți ai UAT-urilor membre din A.D.I. tip zona metropolitană (daca este cazul).</w:t>
            </w:r>
          </w:p>
          <w:p w14:paraId="209FB3E8" w14:textId="017A7E26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9"/>
              <w:jc w:val="both"/>
              <w:rPr>
                <w:rFonts w:cstheme="minorHAnsi"/>
              </w:rPr>
            </w:pPr>
          </w:p>
        </w:tc>
        <w:tc>
          <w:tcPr>
            <w:tcW w:w="985" w:type="dxa"/>
            <w:vAlign w:val="center"/>
          </w:tcPr>
          <w:p w14:paraId="29C5890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1A26786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50E6F83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47CD3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17449FB7" w14:textId="7777777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ROF structura parteneriala</w:t>
            </w:r>
          </w:p>
          <w:p w14:paraId="39E1E1F3" w14:textId="3EAFEF66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Metodologia de înființare și funcționare a structurii parteneriale locale</w:t>
            </w:r>
          </w:p>
        </w:tc>
      </w:tr>
      <w:tr w:rsidR="00261153" w:rsidRPr="00261153" w14:paraId="7AFC0FB9" w14:textId="29A60098" w:rsidTr="00261153">
        <w:trPr>
          <w:trHeight w:val="1596"/>
        </w:trPr>
        <w:tc>
          <w:tcPr>
            <w:tcW w:w="988" w:type="dxa"/>
          </w:tcPr>
          <w:p w14:paraId="05645AC5" w14:textId="4767B3D6" w:rsidR="00261153" w:rsidRPr="00261153" w:rsidRDefault="00261153" w:rsidP="00261153">
            <w:pPr>
              <w:tabs>
                <w:tab w:val="left" w:pos="7371"/>
              </w:tabs>
              <w:spacing w:after="0"/>
              <w:jc w:val="center"/>
              <w:rPr>
                <w:rFonts w:cstheme="minorHAnsi"/>
              </w:rPr>
            </w:pPr>
            <w:r w:rsidRPr="00261153">
              <w:rPr>
                <w:rFonts w:cstheme="minorHAnsi"/>
              </w:rPr>
              <w:t>4</w:t>
            </w:r>
          </w:p>
        </w:tc>
        <w:tc>
          <w:tcPr>
            <w:tcW w:w="5811" w:type="dxa"/>
            <w:vAlign w:val="center"/>
          </w:tcPr>
          <w:p w14:paraId="3ADE94CA" w14:textId="0C50734F" w:rsidR="00261153" w:rsidRPr="00261153" w:rsidRDefault="00261153" w:rsidP="00261153">
            <w:pPr>
              <w:tabs>
                <w:tab w:val="left" w:pos="7371"/>
              </w:tabs>
              <w:spacing w:after="0"/>
              <w:ind w:left="144" w:right="274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Partenerii au fost desemnați în urma unui proces transparent de selecție?</w:t>
            </w:r>
          </w:p>
        </w:tc>
        <w:tc>
          <w:tcPr>
            <w:tcW w:w="985" w:type="dxa"/>
            <w:vAlign w:val="center"/>
          </w:tcPr>
          <w:p w14:paraId="07FEDE5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57A4FBC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F5C26B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3D46D689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  <w:p w14:paraId="61A11052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60718E79" w14:textId="427194DB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Doc privind procedura de selectie a partenerilor</w:t>
            </w:r>
          </w:p>
        </w:tc>
      </w:tr>
      <w:tr w:rsidR="00261153" w:rsidRPr="00261153" w14:paraId="150BF443" w14:textId="7F73AE31" w:rsidTr="00261153">
        <w:trPr>
          <w:trHeight w:val="975"/>
        </w:trPr>
        <w:tc>
          <w:tcPr>
            <w:tcW w:w="988" w:type="dxa"/>
          </w:tcPr>
          <w:p w14:paraId="364E7436" w14:textId="706AE8D7" w:rsidR="00261153" w:rsidRPr="00261153" w:rsidRDefault="00261153" w:rsidP="00261153">
            <w:pPr>
              <w:tabs>
                <w:tab w:val="left" w:pos="7371"/>
              </w:tabs>
              <w:spacing w:before="120" w:after="120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5</w:t>
            </w:r>
          </w:p>
        </w:tc>
        <w:tc>
          <w:tcPr>
            <w:tcW w:w="5811" w:type="dxa"/>
            <w:vAlign w:val="center"/>
          </w:tcPr>
          <w:p w14:paraId="32F428AA" w14:textId="75FAEC76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274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Componența și funcționarea structurii parteneriale s-a stabilit cu respectarea principiilor reprezentativității, simetriei, consensualității, implicării active, responsabilității și regularității?</w:t>
            </w:r>
          </w:p>
        </w:tc>
        <w:tc>
          <w:tcPr>
            <w:tcW w:w="985" w:type="dxa"/>
            <w:vAlign w:val="center"/>
          </w:tcPr>
          <w:p w14:paraId="5BC8D05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41EE21A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78DE16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490D0F2C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13EE7FC5" w14:textId="30F42B58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Doc privind procedura de selectie a partenerilor</w:t>
            </w:r>
          </w:p>
        </w:tc>
      </w:tr>
      <w:tr w:rsidR="00261153" w:rsidRPr="00261153" w14:paraId="581F6310" w14:textId="2B3CACFC" w:rsidTr="00261153">
        <w:trPr>
          <w:trHeight w:val="975"/>
        </w:trPr>
        <w:tc>
          <w:tcPr>
            <w:tcW w:w="988" w:type="dxa"/>
          </w:tcPr>
          <w:p w14:paraId="4AA0E99D" w14:textId="61AC266F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6</w:t>
            </w:r>
          </w:p>
        </w:tc>
        <w:tc>
          <w:tcPr>
            <w:tcW w:w="5811" w:type="dxa"/>
            <w:vAlign w:val="center"/>
          </w:tcPr>
          <w:p w14:paraId="7D02A225" w14:textId="41D60595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274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 xml:space="preserve">A fost organizat un apel/apeluri de fișe de proiecte în procesul de prioritizare a proiectelor? </w:t>
            </w:r>
          </w:p>
        </w:tc>
        <w:tc>
          <w:tcPr>
            <w:tcW w:w="985" w:type="dxa"/>
            <w:vAlign w:val="center"/>
          </w:tcPr>
          <w:p w14:paraId="6913631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27CD811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11DDFC0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0C19E2D3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51C51C9B" w14:textId="3895065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Doc privind organizarea Apelului de fise de proiect</w:t>
            </w:r>
          </w:p>
        </w:tc>
      </w:tr>
      <w:tr w:rsidR="00261153" w:rsidRPr="00261153" w14:paraId="675659AA" w14:textId="11E75714" w:rsidTr="00261153">
        <w:trPr>
          <w:trHeight w:val="975"/>
        </w:trPr>
        <w:tc>
          <w:tcPr>
            <w:tcW w:w="988" w:type="dxa"/>
          </w:tcPr>
          <w:p w14:paraId="191DF2C2" w14:textId="79BC0428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7</w:t>
            </w:r>
          </w:p>
        </w:tc>
        <w:tc>
          <w:tcPr>
            <w:tcW w:w="5811" w:type="dxa"/>
            <w:vAlign w:val="center"/>
          </w:tcPr>
          <w:p w14:paraId="0F10BA22" w14:textId="1A2F06A0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analizate obiectivele/ rezultatele propuse in cadrul fisei de proiect in raport cu obiectivele ST si ale OS FEDR 5.1?</w:t>
            </w:r>
          </w:p>
        </w:tc>
        <w:tc>
          <w:tcPr>
            <w:tcW w:w="985" w:type="dxa"/>
            <w:vAlign w:val="center"/>
          </w:tcPr>
          <w:p w14:paraId="0FC163E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0922353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00603D7A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0723112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3045BE6" w14:textId="6C08DD40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Fisele de verificare a proiectelor</w:t>
            </w:r>
          </w:p>
        </w:tc>
      </w:tr>
      <w:tr w:rsidR="00261153" w:rsidRPr="00261153" w14:paraId="1289BC33" w14:textId="09468B42" w:rsidTr="00261153">
        <w:trPr>
          <w:trHeight w:val="975"/>
        </w:trPr>
        <w:tc>
          <w:tcPr>
            <w:tcW w:w="988" w:type="dxa"/>
          </w:tcPr>
          <w:p w14:paraId="0E4A7B02" w14:textId="20E95865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lastRenderedPageBreak/>
              <w:t>8</w:t>
            </w:r>
          </w:p>
        </w:tc>
        <w:tc>
          <w:tcPr>
            <w:tcW w:w="5811" w:type="dxa"/>
            <w:vAlign w:val="center"/>
          </w:tcPr>
          <w:p w14:paraId="15748E66" w14:textId="2CF6ACA8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 xml:space="preserve">Au fost analizate obiectivele/ rezultatele propuse in cadrul fisei de proiect in raport cu cerintele de eligibilitate, criterile de evaluare din Ghidul solicitantului ptr Actiunea 6.1? </w:t>
            </w:r>
          </w:p>
        </w:tc>
        <w:tc>
          <w:tcPr>
            <w:tcW w:w="985" w:type="dxa"/>
            <w:vAlign w:val="center"/>
          </w:tcPr>
          <w:p w14:paraId="33878E3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7266849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1F903FF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91B2C93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2590A76" w14:textId="4C271A6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Fisele de verificare a proiectelor</w:t>
            </w:r>
          </w:p>
        </w:tc>
      </w:tr>
      <w:tr w:rsidR="00261153" w:rsidRPr="00261153" w14:paraId="254557BF" w14:textId="0D64EB2B" w:rsidTr="00261153">
        <w:trPr>
          <w:trHeight w:val="975"/>
        </w:trPr>
        <w:tc>
          <w:tcPr>
            <w:tcW w:w="988" w:type="dxa"/>
          </w:tcPr>
          <w:p w14:paraId="41388A03" w14:textId="6908C651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>
              <w:rPr>
                <w:rFonts w:cstheme="minorHAnsi"/>
                <w:noProof/>
                <w:lang w:bidi="ro-RO"/>
              </w:rPr>
              <w:t>9</w:t>
            </w:r>
          </w:p>
        </w:tc>
        <w:tc>
          <w:tcPr>
            <w:tcW w:w="5811" w:type="dxa"/>
            <w:vAlign w:val="center"/>
          </w:tcPr>
          <w:p w14:paraId="3169AD05" w14:textId="4B601CAA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stabilite și aplicate criterii de prioritizare a proiectelor?</w:t>
            </w:r>
          </w:p>
        </w:tc>
        <w:tc>
          <w:tcPr>
            <w:tcW w:w="985" w:type="dxa"/>
            <w:vAlign w:val="center"/>
          </w:tcPr>
          <w:p w14:paraId="3E1F5668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5342B975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41D1AA0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3739C71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739E884A" w14:textId="73FDF507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Hotararea structurii parteneriale, extras din strategie sau alte doc relevante</w:t>
            </w:r>
          </w:p>
        </w:tc>
      </w:tr>
      <w:tr w:rsidR="00261153" w:rsidRPr="00261153" w14:paraId="5DDC7B4B" w14:textId="23DF7D84" w:rsidTr="00261153">
        <w:trPr>
          <w:trHeight w:val="975"/>
        </w:trPr>
        <w:tc>
          <w:tcPr>
            <w:tcW w:w="988" w:type="dxa"/>
          </w:tcPr>
          <w:p w14:paraId="51C72FCE" w14:textId="59AFA8FD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1</w:t>
            </w:r>
            <w:r w:rsidR="00E933C4">
              <w:rPr>
                <w:rFonts w:cstheme="minorHAnsi"/>
                <w:noProof/>
                <w:lang w:bidi="ro-RO"/>
              </w:rPr>
              <w:t>0</w:t>
            </w:r>
          </w:p>
        </w:tc>
        <w:tc>
          <w:tcPr>
            <w:tcW w:w="5811" w:type="dxa"/>
            <w:vAlign w:val="center"/>
          </w:tcPr>
          <w:p w14:paraId="2465291A" w14:textId="31137047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Au fost prioritizate proiectele in limita sumelor disponibile alocate publicate in Ghidul Solicitantului? Exista o lista de rezerva?  A fost întocmit proces verbal de prioritizare a proiectelor?</w:t>
            </w:r>
          </w:p>
        </w:tc>
        <w:tc>
          <w:tcPr>
            <w:tcW w:w="985" w:type="dxa"/>
            <w:vAlign w:val="center"/>
          </w:tcPr>
          <w:p w14:paraId="57E69646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441FCE6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133D15A4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973E31C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4FDEE387" w14:textId="5576B012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PV si sau Hotararea structurii partneriale</w:t>
            </w:r>
          </w:p>
        </w:tc>
      </w:tr>
      <w:tr w:rsidR="00261153" w:rsidRPr="00261153" w14:paraId="2DF470EB" w14:textId="34CBA330" w:rsidTr="00261153">
        <w:trPr>
          <w:trHeight w:val="975"/>
        </w:trPr>
        <w:tc>
          <w:tcPr>
            <w:tcW w:w="988" w:type="dxa"/>
          </w:tcPr>
          <w:p w14:paraId="4BBFF9E6" w14:textId="785F8C55" w:rsidR="00261153" w:rsidRPr="00261153" w:rsidRDefault="00261153" w:rsidP="00261153">
            <w:pPr>
              <w:tabs>
                <w:tab w:val="left" w:pos="7371"/>
              </w:tabs>
              <w:spacing w:before="120" w:after="120"/>
              <w:ind w:right="279"/>
              <w:jc w:val="center"/>
              <w:rPr>
                <w:rFonts w:cstheme="minorHAnsi"/>
                <w:noProof/>
                <w:lang w:bidi="ro-RO"/>
              </w:rPr>
            </w:pPr>
            <w:r w:rsidRPr="00261153">
              <w:rPr>
                <w:rFonts w:cstheme="minorHAnsi"/>
                <w:noProof/>
                <w:lang w:bidi="ro-RO"/>
              </w:rPr>
              <w:t>1</w:t>
            </w:r>
            <w:r w:rsidR="00E933C4">
              <w:rPr>
                <w:rFonts w:cstheme="minorHAnsi"/>
                <w:noProof/>
                <w:lang w:bidi="ro-RO"/>
              </w:rPr>
              <w:t>1</w:t>
            </w:r>
          </w:p>
        </w:tc>
        <w:tc>
          <w:tcPr>
            <w:tcW w:w="5811" w:type="dxa"/>
            <w:vAlign w:val="center"/>
          </w:tcPr>
          <w:p w14:paraId="68212F65" w14:textId="759980D9" w:rsidR="00261153" w:rsidRPr="00261153" w:rsidRDefault="00E933C4" w:rsidP="00261153">
            <w:pPr>
              <w:tabs>
                <w:tab w:val="left" w:pos="7371"/>
              </w:tabs>
              <w:spacing w:before="120" w:after="120"/>
              <w:ind w:left="144" w:right="416"/>
              <w:jc w:val="both"/>
              <w:rPr>
                <w:rFonts w:cstheme="minorHAnsi"/>
                <w:noProof/>
                <w:lang w:bidi="ro-RO"/>
              </w:rPr>
            </w:pPr>
            <w:r>
              <w:t>Structura parteneriala are in atributii monitorizarea implement</w:t>
            </w:r>
            <w:r>
              <w:t>ării ST?</w:t>
            </w:r>
          </w:p>
        </w:tc>
        <w:tc>
          <w:tcPr>
            <w:tcW w:w="985" w:type="dxa"/>
            <w:vAlign w:val="center"/>
          </w:tcPr>
          <w:p w14:paraId="5C2427BB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Align w:val="center"/>
          </w:tcPr>
          <w:p w14:paraId="72151C4E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2EEBC157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850" w:type="dxa"/>
            <w:vAlign w:val="center"/>
          </w:tcPr>
          <w:p w14:paraId="2564FAC0" w14:textId="77777777" w:rsidR="00261153" w:rsidRPr="00261153" w:rsidRDefault="00261153" w:rsidP="00FB575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655" w:type="dxa"/>
          </w:tcPr>
          <w:p w14:paraId="0340268F" w14:textId="707B5589" w:rsidR="00261153" w:rsidRPr="00261153" w:rsidRDefault="00261153" w:rsidP="00261153">
            <w:pPr>
              <w:spacing w:after="0"/>
              <w:ind w:left="182" w:right="206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  <w:noProof/>
                <w:lang w:bidi="ro-RO"/>
              </w:rPr>
              <w:t>ST – cap privind  monitorizarea implementarii ST, pe intreaga perioada de implementare.</w:t>
            </w:r>
          </w:p>
        </w:tc>
      </w:tr>
    </w:tbl>
    <w:p w14:paraId="64D515EE" w14:textId="3023730F" w:rsidR="001E4B12" w:rsidRPr="00261153" w:rsidRDefault="001E4B12" w:rsidP="001E4B12">
      <w:pPr>
        <w:spacing w:after="0"/>
        <w:rPr>
          <w:rFonts w:cstheme="minorHAnsi"/>
        </w:rPr>
      </w:pPr>
    </w:p>
    <w:p w14:paraId="24656DE5" w14:textId="77777777" w:rsidR="00884548" w:rsidRPr="00261153" w:rsidRDefault="00884548" w:rsidP="001E4B12">
      <w:pPr>
        <w:spacing w:after="0"/>
        <w:rPr>
          <w:rFonts w:cstheme="minorHAnsi"/>
        </w:rPr>
      </w:pPr>
    </w:p>
    <w:tbl>
      <w:tblPr>
        <w:tblW w:w="150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6"/>
      </w:tblGrid>
      <w:tr w:rsidR="00261153" w:rsidRPr="00261153" w14:paraId="7CBA62BD" w14:textId="77777777" w:rsidTr="001F1F41">
        <w:trPr>
          <w:trHeight w:val="552"/>
          <w:jc w:val="center"/>
        </w:trPr>
        <w:tc>
          <w:tcPr>
            <w:tcW w:w="15026" w:type="dxa"/>
            <w:vAlign w:val="center"/>
          </w:tcPr>
          <w:p w14:paraId="3C0DE942" w14:textId="3DE011E6" w:rsidR="00521848" w:rsidRPr="00261153" w:rsidRDefault="0021266D" w:rsidP="00B87172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261153">
              <w:rPr>
                <w:rFonts w:cstheme="minorHAnsi"/>
                <w:b/>
                <w:bCs/>
              </w:rPr>
              <w:t>Concluzii:</w:t>
            </w:r>
            <w:r w:rsidR="00884548" w:rsidRPr="0026115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521848" w:rsidRPr="00261153" w14:paraId="7B0D2F52" w14:textId="77777777" w:rsidTr="001F1F41">
        <w:trPr>
          <w:trHeight w:val="552"/>
          <w:jc w:val="center"/>
        </w:trPr>
        <w:tc>
          <w:tcPr>
            <w:tcW w:w="15026" w:type="dxa"/>
            <w:vAlign w:val="center"/>
          </w:tcPr>
          <w:p w14:paraId="25C79FE9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6BA18B6D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 xml:space="preserve">Evaluator: </w:t>
            </w:r>
          </w:p>
          <w:p w14:paraId="465A3716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Nume , prenume:</w:t>
            </w:r>
          </w:p>
          <w:p w14:paraId="0E002541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</w:p>
          <w:p w14:paraId="36A1F56C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Data început verificare:</w:t>
            </w:r>
          </w:p>
          <w:p w14:paraId="03F9C3BA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Data sfârşit verificare:</w:t>
            </w:r>
          </w:p>
          <w:p w14:paraId="1FD67271" w14:textId="77777777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</w:p>
          <w:p w14:paraId="000280A0" w14:textId="5DDC419D" w:rsidR="0021266D" w:rsidRPr="00261153" w:rsidRDefault="0021266D" w:rsidP="00B87172">
            <w:pPr>
              <w:spacing w:after="0"/>
              <w:jc w:val="both"/>
              <w:rPr>
                <w:rFonts w:cstheme="minorHAnsi"/>
              </w:rPr>
            </w:pPr>
            <w:r w:rsidRPr="00261153">
              <w:rPr>
                <w:rFonts w:cstheme="minorHAnsi"/>
              </w:rPr>
              <w:t>Semnătura:</w:t>
            </w:r>
          </w:p>
        </w:tc>
      </w:tr>
    </w:tbl>
    <w:p w14:paraId="09584F83" w14:textId="1BEF1122" w:rsidR="009E358B" w:rsidRPr="00261153" w:rsidRDefault="009E358B" w:rsidP="009E358B">
      <w:pPr>
        <w:rPr>
          <w:rFonts w:cstheme="minorHAnsi"/>
        </w:rPr>
      </w:pPr>
    </w:p>
    <w:sectPr w:rsidR="009E358B" w:rsidRPr="00261153" w:rsidSect="00E97B16">
      <w:footerReference w:type="default" r:id="rId8"/>
      <w:pgSz w:w="16838" w:h="11906" w:orient="landscape"/>
      <w:pgMar w:top="992" w:right="709" w:bottom="992" w:left="709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646B3" w14:textId="77777777" w:rsidR="00734A22" w:rsidRDefault="00734A22" w:rsidP="00777228">
      <w:pPr>
        <w:spacing w:after="0" w:line="240" w:lineRule="auto"/>
      </w:pPr>
      <w:r>
        <w:separator/>
      </w:r>
    </w:p>
  </w:endnote>
  <w:endnote w:type="continuationSeparator" w:id="0">
    <w:p w14:paraId="181AEFE6" w14:textId="77777777" w:rsidR="00734A22" w:rsidRDefault="00734A22" w:rsidP="0077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90952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C956F" w14:textId="332B7F7F" w:rsidR="00A2317C" w:rsidRDefault="00DA0FAD" w:rsidP="004F5E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B2F50" w14:textId="77777777" w:rsidR="00734A22" w:rsidRDefault="00734A22" w:rsidP="00777228">
      <w:pPr>
        <w:spacing w:after="0" w:line="240" w:lineRule="auto"/>
      </w:pPr>
      <w:r>
        <w:separator/>
      </w:r>
    </w:p>
  </w:footnote>
  <w:footnote w:type="continuationSeparator" w:id="0">
    <w:p w14:paraId="4054E7FD" w14:textId="77777777" w:rsidR="00734A22" w:rsidRDefault="00734A22" w:rsidP="00777228">
      <w:pPr>
        <w:spacing w:after="0" w:line="240" w:lineRule="auto"/>
      </w:pPr>
      <w:r>
        <w:continuationSeparator/>
      </w:r>
    </w:p>
  </w:footnote>
  <w:footnote w:id="1">
    <w:p w14:paraId="06A669B0" w14:textId="44D20070" w:rsidR="00261153" w:rsidRPr="00DC606B" w:rsidRDefault="00261153" w:rsidP="00E97B16">
      <w:pPr>
        <w:pStyle w:val="FootnoteText"/>
        <w:rPr>
          <w:rFonts w:cstheme="minorHAnsi"/>
        </w:rPr>
      </w:pPr>
      <w:r w:rsidRPr="00DC606B">
        <w:rPr>
          <w:rStyle w:val="FootnoteReference"/>
          <w:rFonts w:cstheme="minorHAnsi"/>
        </w:rPr>
        <w:footnoteRef/>
      </w:r>
      <w:r w:rsidRPr="00DC606B">
        <w:rPr>
          <w:rFonts w:cstheme="minorHAnsi"/>
        </w:rPr>
        <w:t xml:space="preserve"> Se vor introduce, pe scurt, elementele care au condus la formularea concluziei pentru fiecare criteriu în parte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C7740"/>
    <w:multiLevelType w:val="hybridMultilevel"/>
    <w:tmpl w:val="636CAC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58"/>
    <w:rsid w:val="000002CB"/>
    <w:rsid w:val="00000CC2"/>
    <w:rsid w:val="00005792"/>
    <w:rsid w:val="00015A5F"/>
    <w:rsid w:val="00017F8C"/>
    <w:rsid w:val="00024481"/>
    <w:rsid w:val="00024634"/>
    <w:rsid w:val="0002610B"/>
    <w:rsid w:val="00027805"/>
    <w:rsid w:val="00032EE0"/>
    <w:rsid w:val="000361C9"/>
    <w:rsid w:val="00061CC8"/>
    <w:rsid w:val="000665C9"/>
    <w:rsid w:val="00072106"/>
    <w:rsid w:val="00077964"/>
    <w:rsid w:val="00080E54"/>
    <w:rsid w:val="000905D6"/>
    <w:rsid w:val="000913A3"/>
    <w:rsid w:val="00092DA4"/>
    <w:rsid w:val="00093B17"/>
    <w:rsid w:val="000A118A"/>
    <w:rsid w:val="000A1920"/>
    <w:rsid w:val="000A38FF"/>
    <w:rsid w:val="000A71D5"/>
    <w:rsid w:val="000B2DF2"/>
    <w:rsid w:val="000C057C"/>
    <w:rsid w:val="000D2C25"/>
    <w:rsid w:val="000D4047"/>
    <w:rsid w:val="000E158A"/>
    <w:rsid w:val="000F658D"/>
    <w:rsid w:val="000F78C8"/>
    <w:rsid w:val="00113744"/>
    <w:rsid w:val="00116A2C"/>
    <w:rsid w:val="0011711C"/>
    <w:rsid w:val="0012026B"/>
    <w:rsid w:val="00121C4A"/>
    <w:rsid w:val="00122940"/>
    <w:rsid w:val="00130EE1"/>
    <w:rsid w:val="0014042E"/>
    <w:rsid w:val="00150D65"/>
    <w:rsid w:val="001511B0"/>
    <w:rsid w:val="001516DE"/>
    <w:rsid w:val="00151FD7"/>
    <w:rsid w:val="0015275A"/>
    <w:rsid w:val="00152D4F"/>
    <w:rsid w:val="00155A3A"/>
    <w:rsid w:val="00173D0F"/>
    <w:rsid w:val="00174B78"/>
    <w:rsid w:val="00175109"/>
    <w:rsid w:val="00175929"/>
    <w:rsid w:val="001817E9"/>
    <w:rsid w:val="00184E7B"/>
    <w:rsid w:val="00194944"/>
    <w:rsid w:val="00194DAD"/>
    <w:rsid w:val="001A01D4"/>
    <w:rsid w:val="001A2A29"/>
    <w:rsid w:val="001B13DE"/>
    <w:rsid w:val="001B3EE8"/>
    <w:rsid w:val="001C5276"/>
    <w:rsid w:val="001D2EFC"/>
    <w:rsid w:val="001D4B60"/>
    <w:rsid w:val="001D5AA8"/>
    <w:rsid w:val="001D707E"/>
    <w:rsid w:val="001E3619"/>
    <w:rsid w:val="001E3B3D"/>
    <w:rsid w:val="001E4B12"/>
    <w:rsid w:val="001E56D1"/>
    <w:rsid w:val="001F1F41"/>
    <w:rsid w:val="001F2936"/>
    <w:rsid w:val="001F358F"/>
    <w:rsid w:val="001F62A7"/>
    <w:rsid w:val="00207E06"/>
    <w:rsid w:val="0021266D"/>
    <w:rsid w:val="002130E9"/>
    <w:rsid w:val="002144D0"/>
    <w:rsid w:val="00215057"/>
    <w:rsid w:val="00220840"/>
    <w:rsid w:val="002209F0"/>
    <w:rsid w:val="00227C92"/>
    <w:rsid w:val="0023771A"/>
    <w:rsid w:val="00240BF4"/>
    <w:rsid w:val="00242081"/>
    <w:rsid w:val="00245B6A"/>
    <w:rsid w:val="002530AD"/>
    <w:rsid w:val="00261153"/>
    <w:rsid w:val="0026173F"/>
    <w:rsid w:val="00263ABC"/>
    <w:rsid w:val="00272E26"/>
    <w:rsid w:val="002731F9"/>
    <w:rsid w:val="002748F0"/>
    <w:rsid w:val="00276E0E"/>
    <w:rsid w:val="00280A85"/>
    <w:rsid w:val="00282815"/>
    <w:rsid w:val="00283B47"/>
    <w:rsid w:val="00283E62"/>
    <w:rsid w:val="00284CA0"/>
    <w:rsid w:val="0028758E"/>
    <w:rsid w:val="00290C44"/>
    <w:rsid w:val="00291F96"/>
    <w:rsid w:val="00293EEB"/>
    <w:rsid w:val="0029662F"/>
    <w:rsid w:val="002A73B1"/>
    <w:rsid w:val="002A7CC1"/>
    <w:rsid w:val="002B1824"/>
    <w:rsid w:val="002B23B4"/>
    <w:rsid w:val="002B521B"/>
    <w:rsid w:val="002C1BB9"/>
    <w:rsid w:val="002C333D"/>
    <w:rsid w:val="002C6F3D"/>
    <w:rsid w:val="002D2BB2"/>
    <w:rsid w:val="002D6AA2"/>
    <w:rsid w:val="002E539C"/>
    <w:rsid w:val="002F14A3"/>
    <w:rsid w:val="002F763C"/>
    <w:rsid w:val="00301C26"/>
    <w:rsid w:val="0030294D"/>
    <w:rsid w:val="003046FA"/>
    <w:rsid w:val="00307353"/>
    <w:rsid w:val="00314443"/>
    <w:rsid w:val="0031486C"/>
    <w:rsid w:val="0031539D"/>
    <w:rsid w:val="00316143"/>
    <w:rsid w:val="00316EED"/>
    <w:rsid w:val="00323FBC"/>
    <w:rsid w:val="00326BFE"/>
    <w:rsid w:val="00327EA1"/>
    <w:rsid w:val="00330862"/>
    <w:rsid w:val="00331DD1"/>
    <w:rsid w:val="003341D5"/>
    <w:rsid w:val="00341059"/>
    <w:rsid w:val="003459B8"/>
    <w:rsid w:val="0034729C"/>
    <w:rsid w:val="003505BB"/>
    <w:rsid w:val="003526CA"/>
    <w:rsid w:val="00356496"/>
    <w:rsid w:val="0035760C"/>
    <w:rsid w:val="00361195"/>
    <w:rsid w:val="00362B23"/>
    <w:rsid w:val="00364AED"/>
    <w:rsid w:val="0036658E"/>
    <w:rsid w:val="00367B8F"/>
    <w:rsid w:val="00391550"/>
    <w:rsid w:val="00391BF9"/>
    <w:rsid w:val="003946B6"/>
    <w:rsid w:val="003A0D35"/>
    <w:rsid w:val="003A2FE9"/>
    <w:rsid w:val="003A34CC"/>
    <w:rsid w:val="003A6C0D"/>
    <w:rsid w:val="003B2C07"/>
    <w:rsid w:val="003B2D66"/>
    <w:rsid w:val="003B786A"/>
    <w:rsid w:val="003C5818"/>
    <w:rsid w:val="003D2315"/>
    <w:rsid w:val="003D62E3"/>
    <w:rsid w:val="003E2592"/>
    <w:rsid w:val="003F6CB0"/>
    <w:rsid w:val="00412EC9"/>
    <w:rsid w:val="00413F55"/>
    <w:rsid w:val="00420C79"/>
    <w:rsid w:val="00420CF5"/>
    <w:rsid w:val="00437498"/>
    <w:rsid w:val="004439E7"/>
    <w:rsid w:val="00443D2E"/>
    <w:rsid w:val="00444AFF"/>
    <w:rsid w:val="004461A0"/>
    <w:rsid w:val="004543D1"/>
    <w:rsid w:val="00455F19"/>
    <w:rsid w:val="004630D0"/>
    <w:rsid w:val="0046668F"/>
    <w:rsid w:val="004672D8"/>
    <w:rsid w:val="00467561"/>
    <w:rsid w:val="00473AD0"/>
    <w:rsid w:val="00474BC9"/>
    <w:rsid w:val="00475CBF"/>
    <w:rsid w:val="00480B22"/>
    <w:rsid w:val="00480C2C"/>
    <w:rsid w:val="004923C4"/>
    <w:rsid w:val="004B03DF"/>
    <w:rsid w:val="004C00FA"/>
    <w:rsid w:val="004C01B2"/>
    <w:rsid w:val="004C1722"/>
    <w:rsid w:val="004C1DD7"/>
    <w:rsid w:val="004C2065"/>
    <w:rsid w:val="004C45FD"/>
    <w:rsid w:val="004C508D"/>
    <w:rsid w:val="004D0F44"/>
    <w:rsid w:val="004D4546"/>
    <w:rsid w:val="004E131A"/>
    <w:rsid w:val="004E1927"/>
    <w:rsid w:val="004E4F3F"/>
    <w:rsid w:val="004F2FF6"/>
    <w:rsid w:val="004F5E5F"/>
    <w:rsid w:val="00500B5C"/>
    <w:rsid w:val="00500CC9"/>
    <w:rsid w:val="00502891"/>
    <w:rsid w:val="00505D39"/>
    <w:rsid w:val="00505E24"/>
    <w:rsid w:val="00506BFF"/>
    <w:rsid w:val="005072BE"/>
    <w:rsid w:val="00511380"/>
    <w:rsid w:val="00517DE7"/>
    <w:rsid w:val="00521848"/>
    <w:rsid w:val="00521D52"/>
    <w:rsid w:val="005226B4"/>
    <w:rsid w:val="00526044"/>
    <w:rsid w:val="00533AC6"/>
    <w:rsid w:val="0053760F"/>
    <w:rsid w:val="00537889"/>
    <w:rsid w:val="005429C1"/>
    <w:rsid w:val="00547A93"/>
    <w:rsid w:val="00560DBA"/>
    <w:rsid w:val="00562257"/>
    <w:rsid w:val="00562D25"/>
    <w:rsid w:val="0056591D"/>
    <w:rsid w:val="005662A0"/>
    <w:rsid w:val="0056674D"/>
    <w:rsid w:val="00566DE9"/>
    <w:rsid w:val="0056763D"/>
    <w:rsid w:val="00571C56"/>
    <w:rsid w:val="00572703"/>
    <w:rsid w:val="00597A0C"/>
    <w:rsid w:val="005A060A"/>
    <w:rsid w:val="005A1BF9"/>
    <w:rsid w:val="005A2FDC"/>
    <w:rsid w:val="005A6E0D"/>
    <w:rsid w:val="005A7130"/>
    <w:rsid w:val="005C1169"/>
    <w:rsid w:val="005C441C"/>
    <w:rsid w:val="005C4937"/>
    <w:rsid w:val="005D53A5"/>
    <w:rsid w:val="005E2E39"/>
    <w:rsid w:val="005E4CB7"/>
    <w:rsid w:val="005F1512"/>
    <w:rsid w:val="005F7BCB"/>
    <w:rsid w:val="0060120E"/>
    <w:rsid w:val="00603A6F"/>
    <w:rsid w:val="00612322"/>
    <w:rsid w:val="00616A5E"/>
    <w:rsid w:val="0061733D"/>
    <w:rsid w:val="006323AE"/>
    <w:rsid w:val="00637890"/>
    <w:rsid w:val="00641D19"/>
    <w:rsid w:val="00653AB4"/>
    <w:rsid w:val="00667081"/>
    <w:rsid w:val="006673B4"/>
    <w:rsid w:val="00673969"/>
    <w:rsid w:val="00674C11"/>
    <w:rsid w:val="00677423"/>
    <w:rsid w:val="0068447E"/>
    <w:rsid w:val="00690176"/>
    <w:rsid w:val="00692CA6"/>
    <w:rsid w:val="00692D05"/>
    <w:rsid w:val="006A3D7A"/>
    <w:rsid w:val="006A475E"/>
    <w:rsid w:val="006B1A55"/>
    <w:rsid w:val="006B2BC4"/>
    <w:rsid w:val="006D37EA"/>
    <w:rsid w:val="006D72EC"/>
    <w:rsid w:val="006F2C59"/>
    <w:rsid w:val="00704769"/>
    <w:rsid w:val="00704F9F"/>
    <w:rsid w:val="00713DC0"/>
    <w:rsid w:val="00720CD8"/>
    <w:rsid w:val="0073279A"/>
    <w:rsid w:val="00733972"/>
    <w:rsid w:val="00734A22"/>
    <w:rsid w:val="0074265B"/>
    <w:rsid w:val="00746245"/>
    <w:rsid w:val="0075090D"/>
    <w:rsid w:val="0075106B"/>
    <w:rsid w:val="00752321"/>
    <w:rsid w:val="00756476"/>
    <w:rsid w:val="007737D4"/>
    <w:rsid w:val="00777228"/>
    <w:rsid w:val="00780023"/>
    <w:rsid w:val="007808B1"/>
    <w:rsid w:val="007931EB"/>
    <w:rsid w:val="007934B7"/>
    <w:rsid w:val="007A2ACF"/>
    <w:rsid w:val="007B6FF3"/>
    <w:rsid w:val="007C09C7"/>
    <w:rsid w:val="007C522B"/>
    <w:rsid w:val="007C52BA"/>
    <w:rsid w:val="007D1BAB"/>
    <w:rsid w:val="007D4196"/>
    <w:rsid w:val="007D7DD4"/>
    <w:rsid w:val="007E18B4"/>
    <w:rsid w:val="007E3915"/>
    <w:rsid w:val="007E3C39"/>
    <w:rsid w:val="007E5066"/>
    <w:rsid w:val="007E7B25"/>
    <w:rsid w:val="007F01DC"/>
    <w:rsid w:val="007F330E"/>
    <w:rsid w:val="007F5AE6"/>
    <w:rsid w:val="00801785"/>
    <w:rsid w:val="0080334E"/>
    <w:rsid w:val="0080338D"/>
    <w:rsid w:val="00830578"/>
    <w:rsid w:val="00831C2B"/>
    <w:rsid w:val="00845EC8"/>
    <w:rsid w:val="008575AA"/>
    <w:rsid w:val="008609B3"/>
    <w:rsid w:val="00862826"/>
    <w:rsid w:val="0087038A"/>
    <w:rsid w:val="00871492"/>
    <w:rsid w:val="00873005"/>
    <w:rsid w:val="008801DE"/>
    <w:rsid w:val="00884548"/>
    <w:rsid w:val="0088483D"/>
    <w:rsid w:val="008852B5"/>
    <w:rsid w:val="00893953"/>
    <w:rsid w:val="008B0ED4"/>
    <w:rsid w:val="008C33F6"/>
    <w:rsid w:val="008C4D27"/>
    <w:rsid w:val="008D0085"/>
    <w:rsid w:val="008E1B43"/>
    <w:rsid w:val="008E3350"/>
    <w:rsid w:val="008F15F0"/>
    <w:rsid w:val="008F38CA"/>
    <w:rsid w:val="009027EF"/>
    <w:rsid w:val="00913B3F"/>
    <w:rsid w:val="009245EA"/>
    <w:rsid w:val="0093138E"/>
    <w:rsid w:val="00934EF7"/>
    <w:rsid w:val="00942568"/>
    <w:rsid w:val="009442E9"/>
    <w:rsid w:val="009457EF"/>
    <w:rsid w:val="00945CF9"/>
    <w:rsid w:val="00961CC4"/>
    <w:rsid w:val="009814AF"/>
    <w:rsid w:val="00982A6B"/>
    <w:rsid w:val="0099035B"/>
    <w:rsid w:val="00992358"/>
    <w:rsid w:val="009925B3"/>
    <w:rsid w:val="00992F74"/>
    <w:rsid w:val="0099444F"/>
    <w:rsid w:val="00996495"/>
    <w:rsid w:val="009A230A"/>
    <w:rsid w:val="009A2D97"/>
    <w:rsid w:val="009A3C0F"/>
    <w:rsid w:val="009A619E"/>
    <w:rsid w:val="009A6D9C"/>
    <w:rsid w:val="009B2FB5"/>
    <w:rsid w:val="009B5C09"/>
    <w:rsid w:val="009C4A30"/>
    <w:rsid w:val="009D3206"/>
    <w:rsid w:val="009D3EAC"/>
    <w:rsid w:val="009E280B"/>
    <w:rsid w:val="009E358B"/>
    <w:rsid w:val="009E5DDF"/>
    <w:rsid w:val="009E67ED"/>
    <w:rsid w:val="009F42A7"/>
    <w:rsid w:val="009F58E8"/>
    <w:rsid w:val="00A063D0"/>
    <w:rsid w:val="00A1155B"/>
    <w:rsid w:val="00A13A59"/>
    <w:rsid w:val="00A15480"/>
    <w:rsid w:val="00A16BA3"/>
    <w:rsid w:val="00A20573"/>
    <w:rsid w:val="00A2317C"/>
    <w:rsid w:val="00A23270"/>
    <w:rsid w:val="00A315B2"/>
    <w:rsid w:val="00A31E8F"/>
    <w:rsid w:val="00A47952"/>
    <w:rsid w:val="00A542F4"/>
    <w:rsid w:val="00A543A3"/>
    <w:rsid w:val="00A55926"/>
    <w:rsid w:val="00A65C35"/>
    <w:rsid w:val="00A71388"/>
    <w:rsid w:val="00A725E2"/>
    <w:rsid w:val="00A73A45"/>
    <w:rsid w:val="00A7446D"/>
    <w:rsid w:val="00A804AE"/>
    <w:rsid w:val="00A8408E"/>
    <w:rsid w:val="00A87578"/>
    <w:rsid w:val="00A90F32"/>
    <w:rsid w:val="00AA063E"/>
    <w:rsid w:val="00AA25D1"/>
    <w:rsid w:val="00AA4CC9"/>
    <w:rsid w:val="00AA596E"/>
    <w:rsid w:val="00AB10DE"/>
    <w:rsid w:val="00AB3738"/>
    <w:rsid w:val="00AC0BEB"/>
    <w:rsid w:val="00AC2E48"/>
    <w:rsid w:val="00AC395A"/>
    <w:rsid w:val="00AC5DD2"/>
    <w:rsid w:val="00AD0061"/>
    <w:rsid w:val="00AD1453"/>
    <w:rsid w:val="00AD1819"/>
    <w:rsid w:val="00AD34BE"/>
    <w:rsid w:val="00AD6226"/>
    <w:rsid w:val="00AF2D99"/>
    <w:rsid w:val="00AF4DBC"/>
    <w:rsid w:val="00B0262F"/>
    <w:rsid w:val="00B03607"/>
    <w:rsid w:val="00B04B56"/>
    <w:rsid w:val="00B055EC"/>
    <w:rsid w:val="00B10DDF"/>
    <w:rsid w:val="00B13726"/>
    <w:rsid w:val="00B17695"/>
    <w:rsid w:val="00B214C5"/>
    <w:rsid w:val="00B2706B"/>
    <w:rsid w:val="00B35EA6"/>
    <w:rsid w:val="00B36141"/>
    <w:rsid w:val="00B3698E"/>
    <w:rsid w:val="00B4262B"/>
    <w:rsid w:val="00B467CB"/>
    <w:rsid w:val="00B46F0F"/>
    <w:rsid w:val="00B5676C"/>
    <w:rsid w:val="00B67AD5"/>
    <w:rsid w:val="00B700CF"/>
    <w:rsid w:val="00B709E3"/>
    <w:rsid w:val="00B74E41"/>
    <w:rsid w:val="00B81F85"/>
    <w:rsid w:val="00B82EBB"/>
    <w:rsid w:val="00B86D08"/>
    <w:rsid w:val="00B87172"/>
    <w:rsid w:val="00B87F7B"/>
    <w:rsid w:val="00B96EB5"/>
    <w:rsid w:val="00B97681"/>
    <w:rsid w:val="00BA14BA"/>
    <w:rsid w:val="00BA2385"/>
    <w:rsid w:val="00BB20B2"/>
    <w:rsid w:val="00BB54DB"/>
    <w:rsid w:val="00BB5DEF"/>
    <w:rsid w:val="00BB7AD8"/>
    <w:rsid w:val="00BC2D40"/>
    <w:rsid w:val="00BC5D6E"/>
    <w:rsid w:val="00BC617E"/>
    <w:rsid w:val="00BC6C71"/>
    <w:rsid w:val="00BD3CAF"/>
    <w:rsid w:val="00BD5658"/>
    <w:rsid w:val="00BD6A2A"/>
    <w:rsid w:val="00BD7131"/>
    <w:rsid w:val="00BE3CDF"/>
    <w:rsid w:val="00BF2E21"/>
    <w:rsid w:val="00BF4C37"/>
    <w:rsid w:val="00C01C21"/>
    <w:rsid w:val="00C040C4"/>
    <w:rsid w:val="00C0790F"/>
    <w:rsid w:val="00C167B4"/>
    <w:rsid w:val="00C1707A"/>
    <w:rsid w:val="00C23F75"/>
    <w:rsid w:val="00C3618D"/>
    <w:rsid w:val="00C3637D"/>
    <w:rsid w:val="00C37EAE"/>
    <w:rsid w:val="00C43F32"/>
    <w:rsid w:val="00C47F0D"/>
    <w:rsid w:val="00C558D4"/>
    <w:rsid w:val="00C57EA5"/>
    <w:rsid w:val="00C621E7"/>
    <w:rsid w:val="00C62B2C"/>
    <w:rsid w:val="00C66061"/>
    <w:rsid w:val="00C72A23"/>
    <w:rsid w:val="00C7345A"/>
    <w:rsid w:val="00C75B2A"/>
    <w:rsid w:val="00C844B2"/>
    <w:rsid w:val="00C94579"/>
    <w:rsid w:val="00C97EFB"/>
    <w:rsid w:val="00CA0DBD"/>
    <w:rsid w:val="00CA4DD8"/>
    <w:rsid w:val="00CA7F2C"/>
    <w:rsid w:val="00CB3A7E"/>
    <w:rsid w:val="00CB428C"/>
    <w:rsid w:val="00CC5901"/>
    <w:rsid w:val="00CD2AEA"/>
    <w:rsid w:val="00CD5486"/>
    <w:rsid w:val="00CF152A"/>
    <w:rsid w:val="00CF3B28"/>
    <w:rsid w:val="00D00496"/>
    <w:rsid w:val="00D21B8F"/>
    <w:rsid w:val="00D21C77"/>
    <w:rsid w:val="00D22D80"/>
    <w:rsid w:val="00D23B40"/>
    <w:rsid w:val="00D310BE"/>
    <w:rsid w:val="00D32BDC"/>
    <w:rsid w:val="00D51391"/>
    <w:rsid w:val="00D522D7"/>
    <w:rsid w:val="00D5590C"/>
    <w:rsid w:val="00D875BD"/>
    <w:rsid w:val="00D9365F"/>
    <w:rsid w:val="00DA0FAD"/>
    <w:rsid w:val="00DA4D1F"/>
    <w:rsid w:val="00DB09F1"/>
    <w:rsid w:val="00DB32B7"/>
    <w:rsid w:val="00DC0FA9"/>
    <w:rsid w:val="00DC588F"/>
    <w:rsid w:val="00DC606B"/>
    <w:rsid w:val="00DC7DCE"/>
    <w:rsid w:val="00DD15D6"/>
    <w:rsid w:val="00DD3FEF"/>
    <w:rsid w:val="00DD40C9"/>
    <w:rsid w:val="00DD5D66"/>
    <w:rsid w:val="00DE0627"/>
    <w:rsid w:val="00DE2470"/>
    <w:rsid w:val="00DE3046"/>
    <w:rsid w:val="00DF289C"/>
    <w:rsid w:val="00DF2C3F"/>
    <w:rsid w:val="00DF2FFC"/>
    <w:rsid w:val="00DF685D"/>
    <w:rsid w:val="00E02FF1"/>
    <w:rsid w:val="00E10509"/>
    <w:rsid w:val="00E10A7E"/>
    <w:rsid w:val="00E12232"/>
    <w:rsid w:val="00E17DF7"/>
    <w:rsid w:val="00E373D5"/>
    <w:rsid w:val="00E41FAD"/>
    <w:rsid w:val="00E45E77"/>
    <w:rsid w:val="00E5134C"/>
    <w:rsid w:val="00E57B57"/>
    <w:rsid w:val="00E60793"/>
    <w:rsid w:val="00E6482E"/>
    <w:rsid w:val="00E713F0"/>
    <w:rsid w:val="00E71BB5"/>
    <w:rsid w:val="00E75468"/>
    <w:rsid w:val="00E933C4"/>
    <w:rsid w:val="00E953C9"/>
    <w:rsid w:val="00E9780F"/>
    <w:rsid w:val="00E97B16"/>
    <w:rsid w:val="00EA3428"/>
    <w:rsid w:val="00EA43C4"/>
    <w:rsid w:val="00EA584E"/>
    <w:rsid w:val="00EB5882"/>
    <w:rsid w:val="00EC4D07"/>
    <w:rsid w:val="00ED1E32"/>
    <w:rsid w:val="00ED3CDE"/>
    <w:rsid w:val="00EE1904"/>
    <w:rsid w:val="00EE78B0"/>
    <w:rsid w:val="00EE7C88"/>
    <w:rsid w:val="00EF2744"/>
    <w:rsid w:val="00EF7EFC"/>
    <w:rsid w:val="00F00DF7"/>
    <w:rsid w:val="00F03744"/>
    <w:rsid w:val="00F05E44"/>
    <w:rsid w:val="00F06B26"/>
    <w:rsid w:val="00F12306"/>
    <w:rsid w:val="00F12909"/>
    <w:rsid w:val="00F13261"/>
    <w:rsid w:val="00F14249"/>
    <w:rsid w:val="00F269E7"/>
    <w:rsid w:val="00F31EC6"/>
    <w:rsid w:val="00F32DA1"/>
    <w:rsid w:val="00F37A16"/>
    <w:rsid w:val="00F43D9B"/>
    <w:rsid w:val="00F468D4"/>
    <w:rsid w:val="00F52782"/>
    <w:rsid w:val="00F5280E"/>
    <w:rsid w:val="00F579A0"/>
    <w:rsid w:val="00F65513"/>
    <w:rsid w:val="00F67541"/>
    <w:rsid w:val="00F77893"/>
    <w:rsid w:val="00F85BD7"/>
    <w:rsid w:val="00F9323B"/>
    <w:rsid w:val="00FA01D9"/>
    <w:rsid w:val="00FA3D3E"/>
    <w:rsid w:val="00FB0D2E"/>
    <w:rsid w:val="00FB0D6A"/>
    <w:rsid w:val="00FB2A28"/>
    <w:rsid w:val="00FB691D"/>
    <w:rsid w:val="00FC293F"/>
    <w:rsid w:val="00FC44DF"/>
    <w:rsid w:val="00FD4356"/>
    <w:rsid w:val="00FD65B6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DE4BB"/>
  <w15:docId w15:val="{89DD181F-BEE6-4C93-A2C0-812651A5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2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F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D5658"/>
    <w:pPr>
      <w:ind w:left="720"/>
      <w:contextualSpacing/>
    </w:pPr>
  </w:style>
  <w:style w:type="table" w:styleId="TableGrid">
    <w:name w:val="Table Grid"/>
    <w:basedOn w:val="TableNormal"/>
    <w:uiPriority w:val="39"/>
    <w:rsid w:val="0003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77228"/>
  </w:style>
  <w:style w:type="paragraph" w:styleId="Footer">
    <w:name w:val="footer"/>
    <w:basedOn w:val="Normal"/>
    <w:link w:val="Foot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28"/>
  </w:style>
  <w:style w:type="paragraph" w:styleId="BalloonText">
    <w:name w:val="Balloon Text"/>
    <w:basedOn w:val="Normal"/>
    <w:link w:val="BalloonTextChar"/>
    <w:uiPriority w:val="99"/>
    <w:semiHidden/>
    <w:unhideWhenUsed/>
    <w:rsid w:val="0000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92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B2D66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ootnote text"/>
    <w:basedOn w:val="Normal"/>
    <w:link w:val="FootnoteTextChar"/>
    <w:uiPriority w:val="99"/>
    <w:unhideWhenUsed/>
    <w:qFormat/>
    <w:rsid w:val="00F06B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F06B26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7A2ACF"/>
    <w:rPr>
      <w:b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801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801DE"/>
    <w:pPr>
      <w:spacing w:line="259" w:lineRule="auto"/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3B4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C4D07"/>
    <w:pPr>
      <w:spacing w:after="100"/>
    </w:pPr>
  </w:style>
  <w:style w:type="paragraph" w:styleId="Revision">
    <w:name w:val="Revision"/>
    <w:hidden/>
    <w:uiPriority w:val="99"/>
    <w:semiHidden/>
    <w:rsid w:val="003946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2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92"/>
    <w:rPr>
      <w:b/>
      <w:bCs/>
      <w:sz w:val="20"/>
      <w:szCs w:val="20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CB3A7E"/>
    <w:pPr>
      <w:spacing w:before="240" w:after="160" w:line="240" w:lineRule="exact"/>
      <w:jc w:val="both"/>
    </w:pPr>
    <w:rPr>
      <w:b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A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A47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A475E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560D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C5D6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08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C195-8213-4315-BE04-39001040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Maria Ciocoiu</dc:creator>
  <cp:lastModifiedBy>Jenica Craciun</cp:lastModifiedBy>
  <cp:revision>29</cp:revision>
  <cp:lastPrinted>2020-10-22T08:02:00Z</cp:lastPrinted>
  <dcterms:created xsi:type="dcterms:W3CDTF">2024-10-18T06:38:00Z</dcterms:created>
  <dcterms:modified xsi:type="dcterms:W3CDTF">2025-08-05T10:42:00Z</dcterms:modified>
</cp:coreProperties>
</file>